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92E" w:rsidRPr="00AC077A" w:rsidRDefault="003E092E" w:rsidP="003E092E">
      <w:pPr>
        <w:shd w:val="clear" w:color="auto" w:fill="FFFFFF"/>
        <w:spacing w:before="100" w:beforeAutospacing="1" w:after="100" w:afterAutospacing="1"/>
        <w:jc w:val="center"/>
        <w:rPr>
          <w:sz w:val="28"/>
          <w:szCs w:val="28"/>
        </w:rPr>
      </w:pPr>
      <w:r w:rsidRPr="00AC077A">
        <w:rPr>
          <w:b/>
          <w:bCs/>
          <w:color w:val="252525"/>
          <w:sz w:val="28"/>
          <w:szCs w:val="28"/>
        </w:rPr>
        <w:t>ИНФОРМАЦИЯ</w:t>
      </w:r>
      <w:r w:rsidRPr="00AC077A">
        <w:rPr>
          <w:sz w:val="28"/>
          <w:szCs w:val="28"/>
        </w:rPr>
        <w:t xml:space="preserve"> </w:t>
      </w:r>
    </w:p>
    <w:p w:rsidR="003E092E" w:rsidRPr="00AC077A" w:rsidRDefault="003E092E" w:rsidP="003E092E">
      <w:pPr>
        <w:shd w:val="clear" w:color="auto" w:fill="FFFFFF"/>
        <w:spacing w:before="100" w:beforeAutospacing="1" w:after="100" w:afterAutospacing="1"/>
        <w:jc w:val="center"/>
        <w:rPr>
          <w:sz w:val="28"/>
          <w:szCs w:val="28"/>
        </w:rPr>
      </w:pPr>
      <w:r w:rsidRPr="00AC077A">
        <w:rPr>
          <w:b/>
          <w:bCs/>
          <w:color w:val="252525"/>
          <w:sz w:val="28"/>
          <w:szCs w:val="28"/>
        </w:rPr>
        <w:t xml:space="preserve">о разработке схемы размещения на землях или земельных участках, </w:t>
      </w:r>
      <w:bookmarkStart w:id="0" w:name="_GoBack"/>
      <w:bookmarkEnd w:id="0"/>
      <w:r w:rsidRPr="00AC077A">
        <w:rPr>
          <w:b/>
          <w:bCs/>
          <w:color w:val="252525"/>
          <w:sz w:val="28"/>
          <w:szCs w:val="28"/>
        </w:rPr>
        <w:t xml:space="preserve">находящихся в государственной собственности, муниципальной собственности, гаражей, являющихся некапитальными сооружениями, либо стоянки технических или других средств передвижения инвалидов вблизи их места жительства на территории </w:t>
      </w:r>
      <w:r w:rsidR="00331AAB">
        <w:rPr>
          <w:b/>
          <w:bCs/>
          <w:color w:val="252525"/>
          <w:sz w:val="28"/>
          <w:szCs w:val="28"/>
        </w:rPr>
        <w:t>Посевкинского</w:t>
      </w:r>
      <w:r w:rsidR="00AC077A" w:rsidRPr="00AC077A">
        <w:rPr>
          <w:b/>
          <w:bCs/>
          <w:color w:val="252525"/>
          <w:sz w:val="28"/>
          <w:szCs w:val="28"/>
        </w:rPr>
        <w:t xml:space="preserve"> </w:t>
      </w:r>
      <w:r w:rsidRPr="00AC077A">
        <w:rPr>
          <w:b/>
          <w:bCs/>
          <w:color w:val="252525"/>
          <w:sz w:val="28"/>
          <w:szCs w:val="28"/>
        </w:rPr>
        <w:t xml:space="preserve">сельского поселения </w:t>
      </w:r>
      <w:r w:rsidR="00AC077A" w:rsidRPr="00AC077A">
        <w:rPr>
          <w:b/>
          <w:bCs/>
          <w:color w:val="252525"/>
          <w:sz w:val="28"/>
          <w:szCs w:val="28"/>
        </w:rPr>
        <w:t>Грибановского</w:t>
      </w:r>
      <w:r w:rsidRPr="00AC077A">
        <w:rPr>
          <w:b/>
          <w:bCs/>
          <w:color w:val="252525"/>
          <w:sz w:val="28"/>
          <w:szCs w:val="28"/>
        </w:rPr>
        <w:t xml:space="preserve"> муниципального района Воронежской области </w:t>
      </w:r>
    </w:p>
    <w:p w:rsidR="003E092E" w:rsidRPr="00AC077A" w:rsidRDefault="003E092E" w:rsidP="00AC077A">
      <w:pPr>
        <w:shd w:val="clear" w:color="auto" w:fill="FFFFFF"/>
        <w:spacing w:before="100" w:beforeAutospacing="1" w:after="100" w:afterAutospacing="1"/>
        <w:rPr>
          <w:sz w:val="28"/>
          <w:szCs w:val="28"/>
        </w:rPr>
      </w:pPr>
      <w:proofErr w:type="spellStart"/>
      <w:r w:rsidRPr="00AC077A">
        <w:rPr>
          <w:bCs/>
          <w:color w:val="252525"/>
          <w:sz w:val="28"/>
          <w:szCs w:val="28"/>
        </w:rPr>
        <w:t>с</w:t>
      </w:r>
      <w:proofErr w:type="gramStart"/>
      <w:r w:rsidRPr="00AC077A">
        <w:rPr>
          <w:bCs/>
          <w:color w:val="252525"/>
          <w:sz w:val="28"/>
          <w:szCs w:val="28"/>
        </w:rPr>
        <w:t>.</w:t>
      </w:r>
      <w:r w:rsidR="00331AAB">
        <w:rPr>
          <w:bCs/>
          <w:color w:val="252525"/>
          <w:sz w:val="28"/>
          <w:szCs w:val="28"/>
        </w:rPr>
        <w:t>П</w:t>
      </w:r>
      <w:proofErr w:type="gramEnd"/>
      <w:r w:rsidR="00331AAB">
        <w:rPr>
          <w:bCs/>
          <w:color w:val="252525"/>
          <w:sz w:val="28"/>
          <w:szCs w:val="28"/>
        </w:rPr>
        <w:t>осевкино</w:t>
      </w:r>
      <w:proofErr w:type="spellEnd"/>
      <w:r w:rsidR="00AC077A" w:rsidRPr="00AC077A">
        <w:rPr>
          <w:bCs/>
          <w:color w:val="252525"/>
          <w:sz w:val="28"/>
          <w:szCs w:val="28"/>
        </w:rPr>
        <w:t xml:space="preserve">                                                                </w:t>
      </w:r>
      <w:r w:rsidRPr="00AC077A">
        <w:rPr>
          <w:bCs/>
          <w:color w:val="252525"/>
          <w:sz w:val="28"/>
          <w:szCs w:val="28"/>
        </w:rPr>
        <w:t xml:space="preserve"> от </w:t>
      </w:r>
      <w:r w:rsidR="00331AAB">
        <w:rPr>
          <w:bCs/>
          <w:color w:val="252525"/>
          <w:sz w:val="28"/>
          <w:szCs w:val="28"/>
        </w:rPr>
        <w:t>31.01.</w:t>
      </w:r>
      <w:r w:rsidR="00AC077A" w:rsidRPr="00AC077A">
        <w:rPr>
          <w:bCs/>
          <w:color w:val="252525"/>
          <w:sz w:val="28"/>
          <w:szCs w:val="28"/>
        </w:rPr>
        <w:t>2023</w:t>
      </w:r>
      <w:r w:rsidRPr="00AC077A">
        <w:rPr>
          <w:bCs/>
          <w:color w:val="252525"/>
          <w:sz w:val="28"/>
          <w:szCs w:val="28"/>
        </w:rPr>
        <w:t xml:space="preserve"> г.</w:t>
      </w:r>
      <w:r w:rsidRPr="00AC077A">
        <w:rPr>
          <w:sz w:val="28"/>
          <w:szCs w:val="28"/>
        </w:rPr>
        <w:t xml:space="preserve"> </w:t>
      </w:r>
    </w:p>
    <w:p w:rsidR="003E092E" w:rsidRPr="00AC077A" w:rsidRDefault="00AC5AC5" w:rsidP="00AC077A">
      <w:pPr>
        <w:shd w:val="clear" w:color="auto" w:fill="FFFFFF"/>
        <w:spacing w:before="100" w:beforeAutospacing="1" w:after="100" w:afterAutospacing="1"/>
        <w:ind w:firstLine="709"/>
        <w:jc w:val="both"/>
        <w:rPr>
          <w:sz w:val="28"/>
          <w:szCs w:val="28"/>
        </w:rPr>
      </w:pPr>
      <w:proofErr w:type="gramStart"/>
      <w:r>
        <w:rPr>
          <w:color w:val="252525"/>
          <w:sz w:val="28"/>
          <w:szCs w:val="28"/>
        </w:rPr>
        <w:t>Во исполнение п</w:t>
      </w:r>
      <w:r w:rsidR="003E092E" w:rsidRPr="00AC077A">
        <w:rPr>
          <w:color w:val="252525"/>
          <w:sz w:val="28"/>
          <w:szCs w:val="28"/>
        </w:rPr>
        <w:t>остановлени</w:t>
      </w:r>
      <w:r>
        <w:rPr>
          <w:color w:val="252525"/>
          <w:sz w:val="28"/>
          <w:szCs w:val="28"/>
        </w:rPr>
        <w:t xml:space="preserve">я </w:t>
      </w:r>
      <w:r w:rsidR="003E092E" w:rsidRPr="00AC077A">
        <w:rPr>
          <w:color w:val="252525"/>
          <w:sz w:val="28"/>
          <w:szCs w:val="28"/>
        </w:rPr>
        <w:t>Правительства Воронежской обл</w:t>
      </w:r>
      <w:r>
        <w:rPr>
          <w:color w:val="252525"/>
          <w:sz w:val="28"/>
          <w:szCs w:val="28"/>
        </w:rPr>
        <w:t>асти</w:t>
      </w:r>
      <w:r w:rsidR="003E092E" w:rsidRPr="00AC077A">
        <w:rPr>
          <w:color w:val="252525"/>
          <w:sz w:val="28"/>
          <w:szCs w:val="28"/>
        </w:rPr>
        <w:t xml:space="preserve"> от 17.09.2021 </w:t>
      </w:r>
      <w:r w:rsidR="00B57026">
        <w:rPr>
          <w:color w:val="252525"/>
          <w:sz w:val="28"/>
          <w:szCs w:val="28"/>
        </w:rPr>
        <w:t xml:space="preserve">г. </w:t>
      </w:r>
      <w:r w:rsidR="003E092E" w:rsidRPr="00AC077A">
        <w:rPr>
          <w:color w:val="252525"/>
          <w:sz w:val="28"/>
          <w:szCs w:val="28"/>
        </w:rPr>
        <w:t xml:space="preserve">N 535 "Об утверждении Порядка утверждения органами местного самоуправления поселений, городских округов схемы размещения на землях или земельных участках, находящихся в государственной или муниципальной собственности, гаражей, являющихся некапитальными сооружениями, либо стоянки технических или других средств передвижения инвалидов вблизи их места жительства на территории Воронежской области", </w:t>
      </w:r>
      <w:r w:rsidR="00AC077A">
        <w:rPr>
          <w:color w:val="252525"/>
          <w:sz w:val="28"/>
          <w:szCs w:val="28"/>
        </w:rPr>
        <w:t>а</w:t>
      </w:r>
      <w:r w:rsidR="003E092E" w:rsidRPr="00AC077A">
        <w:rPr>
          <w:color w:val="252525"/>
          <w:sz w:val="28"/>
          <w:szCs w:val="28"/>
        </w:rPr>
        <w:t xml:space="preserve">дминистрация </w:t>
      </w:r>
      <w:r w:rsidR="00331AAB">
        <w:rPr>
          <w:color w:val="252525"/>
          <w:sz w:val="28"/>
          <w:szCs w:val="28"/>
        </w:rPr>
        <w:t>Посевкинского</w:t>
      </w:r>
      <w:r w:rsidR="00AC077A">
        <w:rPr>
          <w:color w:val="252525"/>
          <w:sz w:val="28"/>
          <w:szCs w:val="28"/>
        </w:rPr>
        <w:t xml:space="preserve"> сельского поселения </w:t>
      </w:r>
      <w:r w:rsidR="003E092E" w:rsidRPr="00AC077A">
        <w:rPr>
          <w:bCs/>
          <w:color w:val="252525"/>
          <w:sz w:val="28"/>
          <w:szCs w:val="28"/>
        </w:rPr>
        <w:t>информирует население</w:t>
      </w:r>
      <w:proofErr w:type="gramEnd"/>
      <w:r w:rsidR="003E092E" w:rsidRPr="00AC077A">
        <w:rPr>
          <w:bCs/>
          <w:color w:val="252525"/>
          <w:sz w:val="28"/>
          <w:szCs w:val="28"/>
        </w:rPr>
        <w:t xml:space="preserve"> о разработке схемы размещения на землях или земельных участках, находящихся в государственной или муниципальной собственности, гаражей, являющихся некапитальными сооружениями, либо стоянки технических или других средств передвижения инвалидов вблизи их места жительства (далее – схема размещения).</w:t>
      </w:r>
      <w:r w:rsidR="003E092E" w:rsidRPr="00AC077A">
        <w:rPr>
          <w:sz w:val="28"/>
          <w:szCs w:val="28"/>
        </w:rPr>
        <w:t xml:space="preserve"> </w:t>
      </w:r>
    </w:p>
    <w:p w:rsidR="003E092E" w:rsidRPr="00AC077A" w:rsidRDefault="003E092E" w:rsidP="00AC077A">
      <w:pPr>
        <w:shd w:val="clear" w:color="auto" w:fill="FFFFFF"/>
        <w:spacing w:before="100" w:beforeAutospacing="1" w:after="100" w:afterAutospacing="1"/>
        <w:ind w:firstLine="709"/>
        <w:jc w:val="both"/>
        <w:rPr>
          <w:sz w:val="28"/>
          <w:szCs w:val="28"/>
        </w:rPr>
      </w:pPr>
      <w:r w:rsidRPr="00AC077A">
        <w:rPr>
          <w:color w:val="252525"/>
          <w:sz w:val="28"/>
          <w:szCs w:val="28"/>
        </w:rPr>
        <w:t xml:space="preserve">Разработка схемы размещения осуществляется с учетом сведений о фактическом количестве инвалидов, проживающих в границах </w:t>
      </w:r>
      <w:r w:rsidR="00331AAB">
        <w:rPr>
          <w:color w:val="252525"/>
          <w:sz w:val="28"/>
          <w:szCs w:val="28"/>
        </w:rPr>
        <w:t>Посевкинского</w:t>
      </w:r>
      <w:r w:rsidRPr="00AC077A">
        <w:rPr>
          <w:color w:val="252525"/>
          <w:sz w:val="28"/>
          <w:szCs w:val="28"/>
        </w:rPr>
        <w:t xml:space="preserve"> сельского поселения, сведений Единого государственного реестра недвижимости, предложений физических, юридических лиц, органов государственной власти и органов местного самоуправления, в том числе уполномоченных на предоставление земельных участков.</w:t>
      </w:r>
      <w:r w:rsidRPr="00AC077A">
        <w:rPr>
          <w:sz w:val="28"/>
          <w:szCs w:val="28"/>
        </w:rPr>
        <w:t xml:space="preserve"> </w:t>
      </w:r>
    </w:p>
    <w:p w:rsidR="003E092E" w:rsidRPr="00AC077A" w:rsidRDefault="003E092E" w:rsidP="00AC077A">
      <w:pPr>
        <w:shd w:val="clear" w:color="auto" w:fill="FFFFFF"/>
        <w:spacing w:before="100" w:beforeAutospacing="1" w:after="100" w:afterAutospacing="1"/>
        <w:ind w:firstLine="709"/>
        <w:jc w:val="both"/>
        <w:rPr>
          <w:sz w:val="28"/>
          <w:szCs w:val="28"/>
        </w:rPr>
      </w:pPr>
      <w:r w:rsidRPr="00AC077A">
        <w:rPr>
          <w:color w:val="252525"/>
          <w:sz w:val="28"/>
          <w:szCs w:val="28"/>
        </w:rPr>
        <w:t xml:space="preserve">Предложения могут быть поданы в </w:t>
      </w:r>
      <w:r w:rsidR="00AC077A">
        <w:rPr>
          <w:color w:val="252525"/>
          <w:sz w:val="28"/>
          <w:szCs w:val="28"/>
        </w:rPr>
        <w:t>а</w:t>
      </w:r>
      <w:r w:rsidRPr="00AC077A">
        <w:rPr>
          <w:color w:val="252525"/>
          <w:sz w:val="28"/>
          <w:szCs w:val="28"/>
        </w:rPr>
        <w:t xml:space="preserve">дминистрацию </w:t>
      </w:r>
      <w:r w:rsidR="00331AAB">
        <w:rPr>
          <w:color w:val="252525"/>
          <w:sz w:val="28"/>
          <w:szCs w:val="28"/>
        </w:rPr>
        <w:t>Посевкинского</w:t>
      </w:r>
      <w:r w:rsidR="00AC077A">
        <w:rPr>
          <w:color w:val="252525"/>
          <w:sz w:val="28"/>
          <w:szCs w:val="28"/>
        </w:rPr>
        <w:t xml:space="preserve"> </w:t>
      </w:r>
      <w:r w:rsidRPr="00AC077A">
        <w:rPr>
          <w:color w:val="252525"/>
          <w:sz w:val="28"/>
          <w:szCs w:val="28"/>
        </w:rPr>
        <w:t xml:space="preserve">сельского поселения в течение 30 календарных дней со дня размещения информации о разработке схемы в средствах массовой информации, в информационно-телекоммуникационной сети "Интернет" на официальном сайте администрации </w:t>
      </w:r>
      <w:r w:rsidR="00331AAB">
        <w:rPr>
          <w:color w:val="252525"/>
          <w:sz w:val="28"/>
          <w:szCs w:val="28"/>
        </w:rPr>
        <w:t>Посевкинского</w:t>
      </w:r>
      <w:r w:rsidRPr="00AC077A">
        <w:rPr>
          <w:color w:val="252525"/>
          <w:sz w:val="28"/>
          <w:szCs w:val="28"/>
        </w:rPr>
        <w:t xml:space="preserve"> сельского поселения.</w:t>
      </w:r>
      <w:r w:rsidRPr="00AC077A">
        <w:rPr>
          <w:sz w:val="28"/>
          <w:szCs w:val="28"/>
        </w:rPr>
        <w:t xml:space="preserve"> </w:t>
      </w:r>
    </w:p>
    <w:p w:rsidR="003E092E" w:rsidRPr="00AC077A" w:rsidRDefault="003E092E" w:rsidP="00AC077A">
      <w:pPr>
        <w:shd w:val="clear" w:color="auto" w:fill="FFFFFF"/>
        <w:spacing w:before="100" w:beforeAutospacing="1" w:after="100" w:afterAutospacing="1"/>
        <w:ind w:firstLine="709"/>
        <w:jc w:val="both"/>
        <w:rPr>
          <w:sz w:val="28"/>
          <w:szCs w:val="28"/>
        </w:rPr>
      </w:pPr>
      <w:r w:rsidRPr="00AC077A">
        <w:rPr>
          <w:color w:val="252525"/>
          <w:sz w:val="28"/>
          <w:szCs w:val="28"/>
        </w:rPr>
        <w:t>Предложение заинтересованного лица о включении мест размещения гаражей, являющихся некапитальными сооружениями, либо стоянки технических или других средств передвижения инвалидов вблизи их места жительства в схему оформляется в виде заявления, которое должно содержать следующие сведения:</w:t>
      </w:r>
      <w:r w:rsidRPr="00AC077A">
        <w:rPr>
          <w:sz w:val="28"/>
          <w:szCs w:val="28"/>
        </w:rPr>
        <w:t xml:space="preserve"> </w:t>
      </w:r>
    </w:p>
    <w:p w:rsidR="003E092E" w:rsidRPr="00AC077A" w:rsidRDefault="003E092E" w:rsidP="00AC077A">
      <w:pPr>
        <w:shd w:val="clear" w:color="auto" w:fill="FFFFFF"/>
        <w:spacing w:before="100" w:beforeAutospacing="1" w:after="100" w:afterAutospacing="1"/>
        <w:ind w:firstLine="709"/>
        <w:jc w:val="both"/>
        <w:rPr>
          <w:sz w:val="28"/>
          <w:szCs w:val="28"/>
        </w:rPr>
      </w:pPr>
      <w:r w:rsidRPr="00AC077A">
        <w:rPr>
          <w:color w:val="252525"/>
          <w:sz w:val="28"/>
          <w:szCs w:val="28"/>
        </w:rPr>
        <w:t>а) вид объекта;</w:t>
      </w:r>
      <w:r w:rsidRPr="00AC077A">
        <w:rPr>
          <w:sz w:val="28"/>
          <w:szCs w:val="28"/>
        </w:rPr>
        <w:t xml:space="preserve"> </w:t>
      </w:r>
    </w:p>
    <w:p w:rsidR="003E092E" w:rsidRPr="00AC077A" w:rsidRDefault="003E092E" w:rsidP="00AC077A">
      <w:pPr>
        <w:shd w:val="clear" w:color="auto" w:fill="FFFFFF"/>
        <w:spacing w:before="100" w:beforeAutospacing="1" w:after="100" w:afterAutospacing="1"/>
        <w:ind w:firstLine="709"/>
        <w:jc w:val="both"/>
        <w:rPr>
          <w:sz w:val="28"/>
          <w:szCs w:val="28"/>
        </w:rPr>
      </w:pPr>
      <w:r w:rsidRPr="00AC077A">
        <w:rPr>
          <w:color w:val="252525"/>
          <w:sz w:val="28"/>
          <w:szCs w:val="28"/>
        </w:rPr>
        <w:lastRenderedPageBreak/>
        <w:t>б) адресные ориентиры, площадь места размещения гаража, являющегося некапитальным сооружением, либо стоянки технических или других средств передвижения инвалидов, предлагаемого для включения в схему;</w:t>
      </w:r>
      <w:r w:rsidRPr="00AC077A">
        <w:rPr>
          <w:sz w:val="28"/>
          <w:szCs w:val="28"/>
        </w:rPr>
        <w:t xml:space="preserve"> </w:t>
      </w:r>
    </w:p>
    <w:p w:rsidR="003E092E" w:rsidRPr="00AC077A" w:rsidRDefault="003E092E" w:rsidP="00AC077A">
      <w:pPr>
        <w:shd w:val="clear" w:color="auto" w:fill="FFFFFF"/>
        <w:spacing w:before="100" w:beforeAutospacing="1" w:after="100" w:afterAutospacing="1"/>
        <w:ind w:firstLine="709"/>
        <w:jc w:val="both"/>
        <w:rPr>
          <w:sz w:val="28"/>
          <w:szCs w:val="28"/>
        </w:rPr>
      </w:pPr>
      <w:r w:rsidRPr="00AC077A">
        <w:rPr>
          <w:color w:val="252525"/>
          <w:sz w:val="28"/>
          <w:szCs w:val="28"/>
        </w:rPr>
        <w:t>в) технические параметры гаража (размеры), являющегося некапитальным сооружением, предлагаемого для включения в схему;</w:t>
      </w:r>
      <w:r w:rsidRPr="00AC077A">
        <w:rPr>
          <w:sz w:val="28"/>
          <w:szCs w:val="28"/>
        </w:rPr>
        <w:t xml:space="preserve"> </w:t>
      </w:r>
    </w:p>
    <w:p w:rsidR="003E092E" w:rsidRDefault="003E092E" w:rsidP="00AC077A">
      <w:pPr>
        <w:shd w:val="clear" w:color="auto" w:fill="FFFFFF"/>
        <w:spacing w:before="100" w:beforeAutospacing="1" w:after="100" w:afterAutospacing="1"/>
        <w:ind w:firstLine="709"/>
        <w:jc w:val="both"/>
        <w:rPr>
          <w:sz w:val="28"/>
          <w:szCs w:val="28"/>
        </w:rPr>
      </w:pPr>
      <w:r w:rsidRPr="00AC077A">
        <w:rPr>
          <w:color w:val="252525"/>
          <w:sz w:val="28"/>
          <w:szCs w:val="28"/>
        </w:rPr>
        <w:t>г) графические материалы (чертеж границ испрашиваемого земельного участка).</w:t>
      </w:r>
      <w:r w:rsidRPr="00AC077A">
        <w:rPr>
          <w:sz w:val="28"/>
          <w:szCs w:val="28"/>
        </w:rPr>
        <w:t xml:space="preserve"> </w:t>
      </w:r>
    </w:p>
    <w:p w:rsidR="001A6294" w:rsidRDefault="001A6294" w:rsidP="001A6294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д)</w:t>
      </w:r>
      <w:r w:rsidRPr="001A6294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в случае, если заинтересованными лицами являются инвалиды, к заявлению прилагается копия документа, подтверждающего установление инвалидности.</w:t>
      </w:r>
    </w:p>
    <w:p w:rsidR="001A6294" w:rsidRDefault="001A6294" w:rsidP="001A6294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:rsidR="00F10E42" w:rsidRPr="00AC077A" w:rsidRDefault="00F10E42" w:rsidP="00AC077A">
      <w:pPr>
        <w:jc w:val="both"/>
        <w:rPr>
          <w:sz w:val="28"/>
          <w:szCs w:val="28"/>
        </w:rPr>
      </w:pPr>
    </w:p>
    <w:sectPr w:rsidR="00F10E42" w:rsidRPr="00AC0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FCA"/>
    <w:rsid w:val="00000EEC"/>
    <w:rsid w:val="000B60D0"/>
    <w:rsid w:val="000C2B02"/>
    <w:rsid w:val="000E1F81"/>
    <w:rsid w:val="000E4F67"/>
    <w:rsid w:val="00152C5D"/>
    <w:rsid w:val="00195EA4"/>
    <w:rsid w:val="001A6294"/>
    <w:rsid w:val="002A1B8D"/>
    <w:rsid w:val="002F55E7"/>
    <w:rsid w:val="003044AA"/>
    <w:rsid w:val="00331AAB"/>
    <w:rsid w:val="003802C9"/>
    <w:rsid w:val="00394CAF"/>
    <w:rsid w:val="003E092E"/>
    <w:rsid w:val="00403331"/>
    <w:rsid w:val="004D64A7"/>
    <w:rsid w:val="00507CB8"/>
    <w:rsid w:val="00531A75"/>
    <w:rsid w:val="005510BF"/>
    <w:rsid w:val="00561A02"/>
    <w:rsid w:val="005A5574"/>
    <w:rsid w:val="005E1EE7"/>
    <w:rsid w:val="00606DCB"/>
    <w:rsid w:val="00640655"/>
    <w:rsid w:val="006D5F2B"/>
    <w:rsid w:val="006E4829"/>
    <w:rsid w:val="00766A18"/>
    <w:rsid w:val="007A5F38"/>
    <w:rsid w:val="007A79C0"/>
    <w:rsid w:val="007B4027"/>
    <w:rsid w:val="008439A1"/>
    <w:rsid w:val="008D3B74"/>
    <w:rsid w:val="008E1FCA"/>
    <w:rsid w:val="009B71C1"/>
    <w:rsid w:val="009F4A2B"/>
    <w:rsid w:val="00A13C3A"/>
    <w:rsid w:val="00AC077A"/>
    <w:rsid w:val="00AC5AC5"/>
    <w:rsid w:val="00AF3B61"/>
    <w:rsid w:val="00B4671B"/>
    <w:rsid w:val="00B47740"/>
    <w:rsid w:val="00B57026"/>
    <w:rsid w:val="00B83C67"/>
    <w:rsid w:val="00BC166A"/>
    <w:rsid w:val="00C07060"/>
    <w:rsid w:val="00C831AA"/>
    <w:rsid w:val="00CA4207"/>
    <w:rsid w:val="00D00A4A"/>
    <w:rsid w:val="00D3677F"/>
    <w:rsid w:val="00D560B2"/>
    <w:rsid w:val="00D61F2F"/>
    <w:rsid w:val="00DB5946"/>
    <w:rsid w:val="00DE517D"/>
    <w:rsid w:val="00DF6A5B"/>
    <w:rsid w:val="00F10E42"/>
    <w:rsid w:val="00F338B7"/>
    <w:rsid w:val="00F5148E"/>
    <w:rsid w:val="00F7601C"/>
    <w:rsid w:val="00FE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3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3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7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52D81-1314-4C5C-AC29-7969009FA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Grib-arm</Company>
  <LinksUpToDate>false</LinksUpToDate>
  <CharactersWithSpaces>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П. Овсянникова</dc:creator>
  <cp:keywords/>
  <dc:description/>
  <cp:lastModifiedBy>Irina</cp:lastModifiedBy>
  <cp:revision>7</cp:revision>
  <dcterms:created xsi:type="dcterms:W3CDTF">2022-12-26T12:16:00Z</dcterms:created>
  <dcterms:modified xsi:type="dcterms:W3CDTF">2023-01-31T11:31:00Z</dcterms:modified>
</cp:coreProperties>
</file>