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427" w:rsidRDefault="00B53723" w:rsidP="00B53723">
      <w:pPr>
        <w:jc w:val="right"/>
        <w:rPr>
          <w:rFonts w:ascii="Times New Roman" w:hAnsi="Times New Roman" w:cs="Times New Roman"/>
          <w:sz w:val="28"/>
          <w:szCs w:val="28"/>
        </w:rPr>
      </w:pPr>
      <w:r w:rsidRPr="00B53723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B53723" w:rsidRDefault="00B53723" w:rsidP="00B537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53723" w:rsidRDefault="00B53723" w:rsidP="00B537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бланков </w:t>
      </w:r>
    </w:p>
    <w:p w:rsidR="00B53723" w:rsidRDefault="00B53723" w:rsidP="00B537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A3412" w:rsidRPr="007A3412">
        <w:rPr>
          <w:rFonts w:ascii="Times New Roman" w:hAnsi="Times New Roman" w:cs="Times New Roman"/>
          <w:sz w:val="28"/>
          <w:szCs w:val="28"/>
        </w:rPr>
        <w:t>Посевкинского</w:t>
      </w:r>
      <w:r w:rsidR="00A2065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</w:p>
    <w:p w:rsidR="00B53723" w:rsidRDefault="00B53723" w:rsidP="00B537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B53723" w:rsidRDefault="00B53723" w:rsidP="00B537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3723" w:rsidRDefault="00B53723" w:rsidP="00B537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Бланк постановления  администрации </w:t>
      </w:r>
      <w:r w:rsidR="007A3412">
        <w:rPr>
          <w:rFonts w:ascii="Times New Roman" w:hAnsi="Times New Roman" w:cs="Times New Roman"/>
          <w:sz w:val="28"/>
          <w:szCs w:val="28"/>
        </w:rPr>
        <w:t xml:space="preserve">Посевкинского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Грибановского муниципального района Воронежской области (приложение №</w:t>
      </w:r>
      <w:r w:rsidR="004E023E">
        <w:rPr>
          <w:rFonts w:ascii="Times New Roman" w:hAnsi="Times New Roman" w:cs="Times New Roman"/>
          <w:sz w:val="28"/>
          <w:szCs w:val="28"/>
        </w:rPr>
        <w:t xml:space="preserve"> </w:t>
      </w:r>
      <w:r w:rsidR="00E2114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  <w:r w:rsidR="004E023E">
        <w:rPr>
          <w:rFonts w:ascii="Times New Roman" w:hAnsi="Times New Roman" w:cs="Times New Roman"/>
          <w:sz w:val="28"/>
          <w:szCs w:val="28"/>
        </w:rPr>
        <w:t>.</w:t>
      </w:r>
    </w:p>
    <w:p w:rsidR="00B53723" w:rsidRDefault="00B53723" w:rsidP="00B537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распоряжения  администрации</w:t>
      </w:r>
      <w:r w:rsidR="007A3412" w:rsidRPr="007A3412">
        <w:rPr>
          <w:rFonts w:ascii="Times New Roman" w:hAnsi="Times New Roman" w:cs="Times New Roman"/>
          <w:sz w:val="28"/>
          <w:szCs w:val="28"/>
        </w:rPr>
        <w:t xml:space="preserve"> Посевкинского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Грибановского муниципального района Воронежской области (приложение №</w:t>
      </w:r>
      <w:r w:rsidR="004E023E">
        <w:rPr>
          <w:rFonts w:ascii="Times New Roman" w:hAnsi="Times New Roman" w:cs="Times New Roman"/>
          <w:sz w:val="28"/>
          <w:szCs w:val="28"/>
        </w:rPr>
        <w:t xml:space="preserve"> </w:t>
      </w:r>
      <w:r w:rsidR="00E211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</w:t>
      </w:r>
      <w:r w:rsidR="004E023E">
        <w:rPr>
          <w:rFonts w:ascii="Times New Roman" w:hAnsi="Times New Roman" w:cs="Times New Roman"/>
          <w:sz w:val="28"/>
          <w:szCs w:val="28"/>
        </w:rPr>
        <w:t>.</w:t>
      </w:r>
    </w:p>
    <w:p w:rsidR="00B53723" w:rsidRDefault="00B53723" w:rsidP="00B537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письма администрации</w:t>
      </w:r>
      <w:r w:rsidR="007A3412" w:rsidRPr="007A3412">
        <w:rPr>
          <w:rFonts w:ascii="Times New Roman" w:hAnsi="Times New Roman" w:cs="Times New Roman"/>
          <w:sz w:val="28"/>
          <w:szCs w:val="28"/>
        </w:rPr>
        <w:t xml:space="preserve"> Посевкинского сельского поселения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Грибановского  муниципального района Воронежской области (приложение №</w:t>
      </w:r>
      <w:r w:rsidR="004E023E">
        <w:rPr>
          <w:rFonts w:ascii="Times New Roman" w:hAnsi="Times New Roman" w:cs="Times New Roman"/>
          <w:sz w:val="28"/>
          <w:szCs w:val="28"/>
        </w:rPr>
        <w:t xml:space="preserve"> 2</w:t>
      </w:r>
      <w:r w:rsidR="00E2114E">
        <w:rPr>
          <w:rFonts w:ascii="Times New Roman" w:hAnsi="Times New Roman" w:cs="Times New Roman"/>
          <w:sz w:val="28"/>
          <w:szCs w:val="28"/>
        </w:rPr>
        <w:t>,3)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17F7" w:rsidRDefault="002117F7" w:rsidP="00B537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4A58" w:rsidRDefault="00C24A58" w:rsidP="00B537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4A58" w:rsidRDefault="00C24A58" w:rsidP="00B537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4A58" w:rsidRDefault="00C24A58" w:rsidP="00B537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4A58" w:rsidRDefault="00C24A58" w:rsidP="00B537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4A58" w:rsidRDefault="00C24A58" w:rsidP="00B537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4A58" w:rsidRDefault="00C24A58" w:rsidP="00B537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4A58" w:rsidRDefault="00C24A58" w:rsidP="00B537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4A58" w:rsidRDefault="00C24A58" w:rsidP="00B537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4A58" w:rsidRDefault="00C24A58" w:rsidP="00B537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4A58" w:rsidRDefault="00C24A58" w:rsidP="00B537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4A58" w:rsidRDefault="00C24A58" w:rsidP="00B5372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24A58" w:rsidSect="00C87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DD3" w:rsidRDefault="00B17DD3" w:rsidP="00781AF2">
      <w:pPr>
        <w:spacing w:after="0" w:line="240" w:lineRule="auto"/>
      </w:pPr>
      <w:r>
        <w:separator/>
      </w:r>
    </w:p>
  </w:endnote>
  <w:endnote w:type="continuationSeparator" w:id="0">
    <w:p w:rsidR="00B17DD3" w:rsidRDefault="00B17DD3" w:rsidP="00781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DD3" w:rsidRDefault="00B17DD3" w:rsidP="00781AF2">
      <w:pPr>
        <w:spacing w:after="0" w:line="240" w:lineRule="auto"/>
      </w:pPr>
      <w:r>
        <w:separator/>
      </w:r>
    </w:p>
  </w:footnote>
  <w:footnote w:type="continuationSeparator" w:id="0">
    <w:p w:rsidR="00B17DD3" w:rsidRDefault="00B17DD3" w:rsidP="00781A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53723"/>
    <w:rsid w:val="0004133A"/>
    <w:rsid w:val="001146F9"/>
    <w:rsid w:val="00170EE2"/>
    <w:rsid w:val="00171458"/>
    <w:rsid w:val="002117F7"/>
    <w:rsid w:val="00283C4F"/>
    <w:rsid w:val="002A5D79"/>
    <w:rsid w:val="004B6787"/>
    <w:rsid w:val="004E023E"/>
    <w:rsid w:val="007500AE"/>
    <w:rsid w:val="00781AF2"/>
    <w:rsid w:val="007A3412"/>
    <w:rsid w:val="008C4A95"/>
    <w:rsid w:val="00A20654"/>
    <w:rsid w:val="00B17DD3"/>
    <w:rsid w:val="00B20C4D"/>
    <w:rsid w:val="00B53723"/>
    <w:rsid w:val="00C24A58"/>
    <w:rsid w:val="00C87427"/>
    <w:rsid w:val="00D507D8"/>
    <w:rsid w:val="00E2114E"/>
    <w:rsid w:val="00E36E3D"/>
    <w:rsid w:val="00E92E68"/>
    <w:rsid w:val="00F3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42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133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9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E6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781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81AF2"/>
  </w:style>
  <w:style w:type="paragraph" w:styleId="a8">
    <w:name w:val="footer"/>
    <w:basedOn w:val="a"/>
    <w:link w:val="a9"/>
    <w:uiPriority w:val="99"/>
    <w:semiHidden/>
    <w:unhideWhenUsed/>
    <w:rsid w:val="00781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81A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idyakova</dc:creator>
  <cp:lastModifiedBy>Irina</cp:lastModifiedBy>
  <cp:revision>7</cp:revision>
  <dcterms:created xsi:type="dcterms:W3CDTF">2021-10-14T10:45:00Z</dcterms:created>
  <dcterms:modified xsi:type="dcterms:W3CDTF">2023-01-17T08:03:00Z</dcterms:modified>
</cp:coreProperties>
</file>