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953" w:rsidRPr="007E2589" w:rsidRDefault="00360953" w:rsidP="00FE567C">
      <w:pPr>
        <w:pStyle w:val="1"/>
        <w:ind w:firstLine="709"/>
        <w:rPr>
          <w:rFonts w:ascii="Times New Roman" w:hAnsi="Times New Roman" w:cs="Times New Roman"/>
          <w:b w:val="0"/>
          <w:sz w:val="28"/>
        </w:rPr>
      </w:pPr>
      <w:proofErr w:type="gramStart"/>
      <w:r w:rsidRPr="007E2589">
        <w:rPr>
          <w:rFonts w:ascii="Times New Roman" w:hAnsi="Times New Roman" w:cs="Times New Roman"/>
          <w:b w:val="0"/>
          <w:sz w:val="28"/>
        </w:rPr>
        <w:t>C</w:t>
      </w:r>
      <w:proofErr w:type="gramEnd"/>
      <w:r w:rsidRPr="007E2589">
        <w:rPr>
          <w:rFonts w:ascii="Times New Roman" w:hAnsi="Times New Roman" w:cs="Times New Roman"/>
          <w:b w:val="0"/>
          <w:sz w:val="28"/>
        </w:rPr>
        <w:t>ОВЕТ НАРОДНЫХ ДЕПУТАТОВ</w:t>
      </w:r>
    </w:p>
    <w:p w:rsidR="00360953" w:rsidRPr="007E2589" w:rsidRDefault="00131FC9" w:rsidP="00FE567C">
      <w:pPr>
        <w:snapToGrid w:val="0"/>
        <w:ind w:firstLine="709"/>
        <w:jc w:val="center"/>
        <w:rPr>
          <w:caps/>
          <w:sz w:val="28"/>
          <w:szCs w:val="28"/>
          <w:lang w:eastAsia="ar-SA"/>
        </w:rPr>
      </w:pPr>
      <w:r w:rsidRPr="007E2589">
        <w:rPr>
          <w:caps/>
          <w:sz w:val="28"/>
          <w:szCs w:val="28"/>
          <w:lang w:eastAsia="ar-SA"/>
        </w:rPr>
        <w:t>Посевкинского</w:t>
      </w:r>
      <w:r w:rsidR="00360953" w:rsidRPr="007E2589">
        <w:rPr>
          <w:caps/>
          <w:sz w:val="28"/>
          <w:szCs w:val="28"/>
          <w:lang w:eastAsia="ar-SA"/>
        </w:rPr>
        <w:t xml:space="preserve"> СЕЛЬСКОГО ПОСЕЛЕНИЯ</w:t>
      </w:r>
    </w:p>
    <w:p w:rsidR="00360953" w:rsidRPr="007E2589" w:rsidRDefault="00360953" w:rsidP="00FE567C">
      <w:pPr>
        <w:snapToGrid w:val="0"/>
        <w:ind w:firstLine="709"/>
        <w:jc w:val="center"/>
        <w:rPr>
          <w:caps/>
          <w:sz w:val="28"/>
          <w:szCs w:val="28"/>
          <w:lang w:eastAsia="ar-SA"/>
        </w:rPr>
      </w:pPr>
      <w:r w:rsidRPr="007E2589">
        <w:rPr>
          <w:caps/>
          <w:sz w:val="28"/>
          <w:szCs w:val="28"/>
          <w:lang w:eastAsia="ar-SA"/>
        </w:rPr>
        <w:t>ГРИБАНОВСКОГО МУНИЦИПАЛЬНОГО РАЙОНА</w:t>
      </w:r>
    </w:p>
    <w:p w:rsidR="00360953" w:rsidRPr="007E2589" w:rsidRDefault="00360953" w:rsidP="00FE567C">
      <w:pPr>
        <w:snapToGrid w:val="0"/>
        <w:ind w:firstLine="709"/>
        <w:jc w:val="center"/>
        <w:rPr>
          <w:caps/>
          <w:sz w:val="28"/>
          <w:szCs w:val="28"/>
          <w:lang w:eastAsia="ar-SA"/>
        </w:rPr>
      </w:pPr>
      <w:r w:rsidRPr="007E2589">
        <w:rPr>
          <w:caps/>
          <w:sz w:val="28"/>
          <w:szCs w:val="28"/>
          <w:lang w:eastAsia="ar-SA"/>
        </w:rPr>
        <w:t>ВОРОНЕЖСКОЙ ОБЛАСТИ</w:t>
      </w:r>
    </w:p>
    <w:p w:rsidR="00360953" w:rsidRPr="007E2589" w:rsidRDefault="00360953" w:rsidP="00FE567C">
      <w:pPr>
        <w:snapToGrid w:val="0"/>
        <w:ind w:firstLine="709"/>
        <w:jc w:val="center"/>
        <w:rPr>
          <w:caps/>
          <w:sz w:val="28"/>
          <w:szCs w:val="28"/>
          <w:lang w:eastAsia="ar-SA"/>
        </w:rPr>
      </w:pPr>
    </w:p>
    <w:p w:rsidR="00360953" w:rsidRPr="007E2589" w:rsidRDefault="00360953" w:rsidP="00FE567C">
      <w:pPr>
        <w:snapToGrid w:val="0"/>
        <w:ind w:firstLine="709"/>
        <w:jc w:val="center"/>
        <w:rPr>
          <w:caps/>
          <w:sz w:val="28"/>
          <w:szCs w:val="28"/>
          <w:lang w:eastAsia="ar-SA"/>
        </w:rPr>
      </w:pPr>
      <w:r w:rsidRPr="007E2589">
        <w:rPr>
          <w:caps/>
          <w:sz w:val="28"/>
          <w:szCs w:val="28"/>
          <w:lang w:eastAsia="ar-SA"/>
        </w:rPr>
        <w:t>РЕШЕНИЕ</w:t>
      </w:r>
    </w:p>
    <w:p w:rsidR="00360953" w:rsidRPr="007E2589" w:rsidRDefault="00360953" w:rsidP="00FE567C">
      <w:pPr>
        <w:ind w:firstLine="709"/>
        <w:jc w:val="both"/>
        <w:rPr>
          <w:sz w:val="28"/>
          <w:szCs w:val="28"/>
        </w:rPr>
      </w:pPr>
    </w:p>
    <w:p w:rsidR="00360953" w:rsidRPr="007E2589" w:rsidRDefault="00360953" w:rsidP="00FE567C">
      <w:pPr>
        <w:ind w:firstLine="709"/>
        <w:jc w:val="both"/>
        <w:rPr>
          <w:sz w:val="28"/>
          <w:szCs w:val="28"/>
          <w:lang w:eastAsia="ar-SA"/>
        </w:rPr>
      </w:pPr>
      <w:r w:rsidRPr="007E2589">
        <w:rPr>
          <w:sz w:val="28"/>
          <w:szCs w:val="28"/>
          <w:lang w:eastAsia="ar-SA"/>
        </w:rPr>
        <w:t>от</w:t>
      </w:r>
      <w:r w:rsidR="00FE567C" w:rsidRPr="007E2589">
        <w:rPr>
          <w:sz w:val="28"/>
          <w:szCs w:val="28"/>
          <w:lang w:eastAsia="ar-SA"/>
        </w:rPr>
        <w:t xml:space="preserve"> </w:t>
      </w:r>
      <w:r w:rsidR="00087AD1" w:rsidRPr="007E2589">
        <w:rPr>
          <w:sz w:val="28"/>
          <w:szCs w:val="28"/>
          <w:lang w:eastAsia="ar-SA"/>
        </w:rPr>
        <w:t>24.05</w:t>
      </w:r>
      <w:r w:rsidRPr="007E2589">
        <w:rPr>
          <w:sz w:val="28"/>
          <w:szCs w:val="28"/>
          <w:lang w:eastAsia="ar-SA"/>
        </w:rPr>
        <w:t>.2024 г.</w:t>
      </w:r>
      <w:r w:rsidR="00FE567C" w:rsidRPr="007E2589">
        <w:rPr>
          <w:sz w:val="28"/>
          <w:szCs w:val="28"/>
          <w:lang w:eastAsia="ar-SA"/>
        </w:rPr>
        <w:t xml:space="preserve"> </w:t>
      </w:r>
      <w:r w:rsidRPr="007E2589">
        <w:rPr>
          <w:sz w:val="28"/>
          <w:szCs w:val="28"/>
          <w:lang w:eastAsia="ar-SA"/>
        </w:rPr>
        <w:t xml:space="preserve">№ </w:t>
      </w:r>
      <w:r w:rsidR="00BD78D0" w:rsidRPr="007E2589">
        <w:rPr>
          <w:sz w:val="28"/>
          <w:szCs w:val="28"/>
          <w:lang w:eastAsia="ar-SA"/>
        </w:rPr>
        <w:t>1</w:t>
      </w:r>
      <w:r w:rsidR="006552F1" w:rsidRPr="007E2589">
        <w:rPr>
          <w:sz w:val="28"/>
          <w:szCs w:val="28"/>
          <w:lang w:eastAsia="ar-SA"/>
        </w:rPr>
        <w:t>6</w:t>
      </w:r>
      <w:r w:rsidR="005A239A">
        <w:rPr>
          <w:sz w:val="28"/>
          <w:szCs w:val="28"/>
          <w:lang w:eastAsia="ar-SA"/>
        </w:rPr>
        <w:t>9</w:t>
      </w:r>
    </w:p>
    <w:p w:rsidR="00360953" w:rsidRPr="007E2589" w:rsidRDefault="00360953" w:rsidP="00FE567C">
      <w:pPr>
        <w:ind w:firstLine="709"/>
        <w:jc w:val="both"/>
        <w:rPr>
          <w:sz w:val="28"/>
          <w:szCs w:val="28"/>
          <w:lang w:eastAsia="ar-SA"/>
        </w:rPr>
      </w:pPr>
      <w:r w:rsidRPr="007E2589">
        <w:rPr>
          <w:sz w:val="28"/>
          <w:szCs w:val="28"/>
          <w:lang w:eastAsia="ar-SA"/>
        </w:rPr>
        <w:t xml:space="preserve"> с. </w:t>
      </w:r>
      <w:proofErr w:type="spellStart"/>
      <w:r w:rsidR="00131FC9" w:rsidRPr="007E2589">
        <w:rPr>
          <w:sz w:val="28"/>
          <w:szCs w:val="28"/>
          <w:lang w:eastAsia="ar-SA"/>
        </w:rPr>
        <w:t>Посевкино</w:t>
      </w:r>
      <w:proofErr w:type="spellEnd"/>
    </w:p>
    <w:p w:rsidR="00360953" w:rsidRPr="007E2589" w:rsidRDefault="00360953" w:rsidP="00FE567C">
      <w:pPr>
        <w:ind w:firstLine="709"/>
        <w:jc w:val="both"/>
        <w:rPr>
          <w:sz w:val="28"/>
          <w:szCs w:val="28"/>
          <w:lang w:eastAsia="ar-SA"/>
        </w:rPr>
      </w:pPr>
    </w:p>
    <w:p w:rsidR="00360953" w:rsidRPr="007E2589" w:rsidRDefault="00360953" w:rsidP="00FE567C">
      <w:pPr>
        <w:ind w:right="5385"/>
        <w:jc w:val="both"/>
        <w:rPr>
          <w:sz w:val="28"/>
          <w:szCs w:val="28"/>
          <w:lang w:eastAsia="ar-SA"/>
        </w:rPr>
      </w:pPr>
      <w:r w:rsidRPr="007E2589">
        <w:rPr>
          <w:sz w:val="28"/>
          <w:szCs w:val="28"/>
          <w:lang w:eastAsia="ar-SA"/>
        </w:rPr>
        <w:t xml:space="preserve">Об утверждении порядка </w:t>
      </w:r>
      <w:bookmarkStart w:id="0" w:name="_GoBack"/>
      <w:bookmarkEnd w:id="0"/>
      <w:r w:rsidRPr="007E2589">
        <w:rPr>
          <w:sz w:val="28"/>
          <w:szCs w:val="28"/>
          <w:lang w:eastAsia="ar-SA"/>
        </w:rPr>
        <w:t xml:space="preserve">управления и распоряжения имуществом, </w:t>
      </w:r>
      <w:proofErr w:type="gramStart"/>
      <w:r w:rsidRPr="007E2589">
        <w:rPr>
          <w:sz w:val="28"/>
          <w:szCs w:val="28"/>
          <w:lang w:eastAsia="ar-SA"/>
        </w:rPr>
        <w:t>находящимся</w:t>
      </w:r>
      <w:proofErr w:type="gramEnd"/>
      <w:r w:rsidRPr="007E2589">
        <w:rPr>
          <w:sz w:val="28"/>
          <w:szCs w:val="28"/>
          <w:lang w:eastAsia="ar-SA"/>
        </w:rPr>
        <w:t xml:space="preserve"> в собственности </w:t>
      </w:r>
      <w:r w:rsidR="00131FC9" w:rsidRPr="007E2589">
        <w:rPr>
          <w:sz w:val="28"/>
          <w:szCs w:val="28"/>
          <w:lang w:eastAsia="ar-SA"/>
        </w:rPr>
        <w:t>Посевкинского</w:t>
      </w:r>
      <w:r w:rsidRPr="007E2589">
        <w:rPr>
          <w:sz w:val="28"/>
          <w:szCs w:val="28"/>
          <w:lang w:eastAsia="ar-SA"/>
        </w:rPr>
        <w:t xml:space="preserve"> сельского поселения Грибановского муниципального района Воронежской области</w:t>
      </w:r>
    </w:p>
    <w:p w:rsidR="005243C9" w:rsidRPr="007E2589" w:rsidRDefault="00FE567C" w:rsidP="00FE567C">
      <w:pPr>
        <w:tabs>
          <w:tab w:val="center" w:pos="5102"/>
        </w:tabs>
        <w:ind w:firstLine="709"/>
        <w:jc w:val="both"/>
        <w:outlineLvl w:val="0"/>
        <w:rPr>
          <w:sz w:val="28"/>
          <w:szCs w:val="28"/>
        </w:rPr>
      </w:pPr>
      <w:r w:rsidRPr="007E2589">
        <w:rPr>
          <w:sz w:val="28"/>
          <w:szCs w:val="28"/>
        </w:rPr>
        <w:t xml:space="preserve"> </w:t>
      </w:r>
    </w:p>
    <w:p w:rsidR="00360953" w:rsidRPr="007E2589" w:rsidRDefault="00360953" w:rsidP="00FE567C">
      <w:pPr>
        <w:widowControl w:val="0"/>
        <w:ind w:firstLine="709"/>
        <w:jc w:val="both"/>
        <w:rPr>
          <w:bCs/>
          <w:sz w:val="28"/>
          <w:szCs w:val="28"/>
        </w:rPr>
      </w:pPr>
      <w:proofErr w:type="gramStart"/>
      <w:r w:rsidRPr="007E2589">
        <w:rPr>
          <w:sz w:val="28"/>
          <w:szCs w:val="28"/>
        </w:rPr>
        <w:t>В соответствии с Гражданским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21 декабря 2001 года № 178-ФЗ «О приватизации государственного и муниципального имущества»,</w:t>
      </w:r>
      <w:r w:rsidR="00FE567C" w:rsidRPr="007E2589">
        <w:rPr>
          <w:sz w:val="28"/>
          <w:szCs w:val="28"/>
        </w:rPr>
        <w:t xml:space="preserve"> </w:t>
      </w:r>
      <w:r w:rsidRPr="007E2589">
        <w:rPr>
          <w:sz w:val="28"/>
          <w:szCs w:val="28"/>
        </w:rPr>
        <w:t xml:space="preserve">Федеральным законом от 26.07.2006 № 135-ФЗ «О защите конкуренции», Уставом </w:t>
      </w:r>
      <w:r w:rsidR="00131FC9" w:rsidRPr="007E2589">
        <w:rPr>
          <w:sz w:val="28"/>
          <w:szCs w:val="28"/>
        </w:rPr>
        <w:t>Посевкинского</w:t>
      </w:r>
      <w:r w:rsidR="00FE567C" w:rsidRPr="007E2589">
        <w:rPr>
          <w:sz w:val="28"/>
          <w:szCs w:val="28"/>
        </w:rPr>
        <w:t xml:space="preserve"> </w:t>
      </w:r>
      <w:r w:rsidRPr="007E2589">
        <w:rPr>
          <w:sz w:val="28"/>
          <w:szCs w:val="28"/>
        </w:rPr>
        <w:t>сельского поселения Грибановского муниципального района, в целях обеспечения законности и эффективности управления</w:t>
      </w:r>
      <w:proofErr w:type="gramEnd"/>
      <w:r w:rsidRPr="007E2589">
        <w:rPr>
          <w:sz w:val="28"/>
          <w:szCs w:val="28"/>
        </w:rPr>
        <w:t xml:space="preserve"> имуществом </w:t>
      </w:r>
      <w:r w:rsidR="00131FC9" w:rsidRPr="007E2589">
        <w:rPr>
          <w:sz w:val="28"/>
          <w:szCs w:val="28"/>
        </w:rPr>
        <w:t>Посевкинского</w:t>
      </w:r>
      <w:r w:rsidRPr="007E2589">
        <w:rPr>
          <w:sz w:val="28"/>
          <w:szCs w:val="28"/>
        </w:rPr>
        <w:t xml:space="preserve"> сельского поселения для решения вопросов местного значения, Совет народных депутатов </w:t>
      </w:r>
      <w:r w:rsidRPr="007E2589">
        <w:rPr>
          <w:bCs/>
          <w:sz w:val="28"/>
          <w:szCs w:val="28"/>
        </w:rPr>
        <w:t>РЕШИЛ:</w:t>
      </w:r>
    </w:p>
    <w:p w:rsidR="005243C9" w:rsidRPr="007E2589" w:rsidRDefault="005243C9" w:rsidP="00FE56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60953" w:rsidRPr="007E2589" w:rsidRDefault="0020515D" w:rsidP="00FE567C">
      <w:pPr>
        <w:widowControl w:val="0"/>
        <w:ind w:firstLine="709"/>
        <w:jc w:val="both"/>
        <w:rPr>
          <w:sz w:val="28"/>
          <w:szCs w:val="28"/>
        </w:rPr>
      </w:pPr>
      <w:r w:rsidRPr="007E2589">
        <w:rPr>
          <w:sz w:val="28"/>
          <w:szCs w:val="28"/>
        </w:rPr>
        <w:t>1.</w:t>
      </w:r>
      <w:r w:rsidR="00360953" w:rsidRPr="007E2589">
        <w:rPr>
          <w:sz w:val="28"/>
          <w:szCs w:val="28"/>
        </w:rPr>
        <w:t xml:space="preserve">Утвердить порядок управления и распоряжения имуществом, </w:t>
      </w:r>
      <w:proofErr w:type="gramStart"/>
      <w:r w:rsidR="00360953" w:rsidRPr="007E2589">
        <w:rPr>
          <w:sz w:val="28"/>
          <w:szCs w:val="28"/>
        </w:rPr>
        <w:t>находящимся</w:t>
      </w:r>
      <w:proofErr w:type="gramEnd"/>
      <w:r w:rsidR="00360953" w:rsidRPr="007E2589">
        <w:rPr>
          <w:sz w:val="28"/>
          <w:szCs w:val="28"/>
        </w:rPr>
        <w:t xml:space="preserve"> в собственности </w:t>
      </w:r>
      <w:r w:rsidR="00131FC9" w:rsidRPr="007E2589">
        <w:rPr>
          <w:sz w:val="28"/>
          <w:szCs w:val="28"/>
        </w:rPr>
        <w:t>Посевкинского</w:t>
      </w:r>
      <w:r w:rsidR="00360953" w:rsidRPr="007E2589">
        <w:rPr>
          <w:sz w:val="28"/>
          <w:szCs w:val="28"/>
        </w:rPr>
        <w:t xml:space="preserve"> сельского поселения Грибановского муниципального района Воронежской области.</w:t>
      </w:r>
    </w:p>
    <w:p w:rsidR="0020515D" w:rsidRPr="007E2589" w:rsidRDefault="00FE567C" w:rsidP="00FE567C">
      <w:pPr>
        <w:widowControl w:val="0"/>
        <w:ind w:firstLine="709"/>
        <w:jc w:val="both"/>
        <w:rPr>
          <w:sz w:val="28"/>
          <w:szCs w:val="28"/>
        </w:rPr>
      </w:pPr>
      <w:r w:rsidRPr="007E2589">
        <w:rPr>
          <w:sz w:val="28"/>
          <w:szCs w:val="28"/>
        </w:rPr>
        <w:t xml:space="preserve"> </w:t>
      </w:r>
      <w:r w:rsidR="00360953" w:rsidRPr="007E2589">
        <w:rPr>
          <w:sz w:val="28"/>
          <w:szCs w:val="28"/>
        </w:rPr>
        <w:t>2. Признать утратившими силу</w:t>
      </w:r>
      <w:r w:rsidR="0020515D" w:rsidRPr="007E2589">
        <w:rPr>
          <w:sz w:val="28"/>
          <w:szCs w:val="28"/>
        </w:rPr>
        <w:t xml:space="preserve"> р</w:t>
      </w:r>
      <w:r w:rsidR="00360953" w:rsidRPr="007E2589">
        <w:rPr>
          <w:sz w:val="28"/>
          <w:szCs w:val="28"/>
        </w:rPr>
        <w:t>ешени</w:t>
      </w:r>
      <w:r w:rsidR="0020515D" w:rsidRPr="007E2589">
        <w:rPr>
          <w:sz w:val="28"/>
          <w:szCs w:val="28"/>
        </w:rPr>
        <w:t>я</w:t>
      </w:r>
      <w:r w:rsidR="00360953" w:rsidRPr="007E2589">
        <w:rPr>
          <w:sz w:val="28"/>
          <w:szCs w:val="28"/>
        </w:rPr>
        <w:t xml:space="preserve"> Совета народных депутатов </w:t>
      </w:r>
      <w:r w:rsidR="00131FC9" w:rsidRPr="007E2589">
        <w:rPr>
          <w:sz w:val="28"/>
          <w:szCs w:val="28"/>
        </w:rPr>
        <w:t>Посевкинского</w:t>
      </w:r>
      <w:r w:rsidR="0020515D" w:rsidRPr="007E2589">
        <w:rPr>
          <w:sz w:val="28"/>
          <w:szCs w:val="28"/>
        </w:rPr>
        <w:t xml:space="preserve"> сельского поселения:</w:t>
      </w:r>
    </w:p>
    <w:p w:rsidR="00360953" w:rsidRPr="007E2589" w:rsidRDefault="00FE567C" w:rsidP="00FE567C">
      <w:pPr>
        <w:widowControl w:val="0"/>
        <w:ind w:firstLine="709"/>
        <w:jc w:val="both"/>
        <w:rPr>
          <w:sz w:val="28"/>
          <w:szCs w:val="28"/>
        </w:rPr>
      </w:pPr>
      <w:r w:rsidRPr="007E2589">
        <w:rPr>
          <w:sz w:val="28"/>
          <w:szCs w:val="28"/>
        </w:rPr>
        <w:t xml:space="preserve"> </w:t>
      </w:r>
      <w:r w:rsidR="0020515D" w:rsidRPr="007E2589">
        <w:rPr>
          <w:sz w:val="28"/>
          <w:szCs w:val="28"/>
        </w:rPr>
        <w:t xml:space="preserve">- </w:t>
      </w:r>
      <w:r w:rsidR="00131FC9" w:rsidRPr="007E2589">
        <w:rPr>
          <w:sz w:val="28"/>
          <w:szCs w:val="28"/>
        </w:rPr>
        <w:t xml:space="preserve">от 23.04.2013 г. № 172 </w:t>
      </w:r>
      <w:r w:rsidR="00360953" w:rsidRPr="007E2589">
        <w:rPr>
          <w:sz w:val="28"/>
          <w:szCs w:val="28"/>
        </w:rPr>
        <w:t>«Об утверждении Положения о порядке управления и распоряжения имуществом, находящ</w:t>
      </w:r>
      <w:r w:rsidR="0020515D" w:rsidRPr="007E2589">
        <w:rPr>
          <w:sz w:val="28"/>
          <w:szCs w:val="28"/>
        </w:rPr>
        <w:t>и</w:t>
      </w:r>
      <w:r w:rsidR="00360953" w:rsidRPr="007E2589">
        <w:rPr>
          <w:sz w:val="28"/>
          <w:szCs w:val="28"/>
        </w:rPr>
        <w:t xml:space="preserve">мся в собственности </w:t>
      </w:r>
      <w:r w:rsidR="00131FC9" w:rsidRPr="007E2589">
        <w:rPr>
          <w:sz w:val="28"/>
          <w:szCs w:val="28"/>
        </w:rPr>
        <w:t>Посевкинского</w:t>
      </w:r>
      <w:r w:rsidR="00360953" w:rsidRPr="007E2589">
        <w:rPr>
          <w:sz w:val="28"/>
          <w:szCs w:val="28"/>
        </w:rPr>
        <w:t xml:space="preserve"> сельского поселения Грибановского муниципального района Воронежской области»;</w:t>
      </w:r>
    </w:p>
    <w:p w:rsidR="0020515D" w:rsidRPr="007E2589" w:rsidRDefault="00FE567C" w:rsidP="00FE567C">
      <w:pPr>
        <w:widowControl w:val="0"/>
        <w:ind w:firstLine="709"/>
        <w:jc w:val="both"/>
        <w:rPr>
          <w:sz w:val="28"/>
          <w:szCs w:val="28"/>
        </w:rPr>
      </w:pPr>
      <w:r w:rsidRPr="007E2589">
        <w:rPr>
          <w:sz w:val="28"/>
          <w:szCs w:val="28"/>
        </w:rPr>
        <w:t xml:space="preserve"> </w:t>
      </w:r>
      <w:r w:rsidR="0020515D" w:rsidRPr="007E2589">
        <w:rPr>
          <w:sz w:val="28"/>
          <w:szCs w:val="28"/>
        </w:rPr>
        <w:t xml:space="preserve">- </w:t>
      </w:r>
      <w:r w:rsidR="00131FC9" w:rsidRPr="007E2589">
        <w:rPr>
          <w:sz w:val="28"/>
          <w:szCs w:val="28"/>
        </w:rPr>
        <w:t xml:space="preserve">21.03.2017 года № 85 </w:t>
      </w:r>
      <w:r w:rsidR="0020515D" w:rsidRPr="007E2589">
        <w:rPr>
          <w:sz w:val="28"/>
          <w:szCs w:val="28"/>
        </w:rPr>
        <w:t xml:space="preserve">«О внесении изменений и дополнений в Порядок управления и распоряжения имуществом, </w:t>
      </w:r>
      <w:proofErr w:type="gramStart"/>
      <w:r w:rsidR="0020515D" w:rsidRPr="007E2589">
        <w:rPr>
          <w:sz w:val="28"/>
          <w:szCs w:val="28"/>
        </w:rPr>
        <w:t>находящимся</w:t>
      </w:r>
      <w:proofErr w:type="gramEnd"/>
      <w:r w:rsidR="0020515D" w:rsidRPr="007E2589">
        <w:rPr>
          <w:sz w:val="28"/>
          <w:szCs w:val="28"/>
        </w:rPr>
        <w:t xml:space="preserve"> в собственности </w:t>
      </w:r>
      <w:r w:rsidR="00131FC9" w:rsidRPr="007E2589">
        <w:rPr>
          <w:sz w:val="28"/>
          <w:szCs w:val="28"/>
        </w:rPr>
        <w:t>Посевкинского</w:t>
      </w:r>
      <w:r w:rsidR="0020515D" w:rsidRPr="007E2589">
        <w:rPr>
          <w:sz w:val="28"/>
          <w:szCs w:val="28"/>
        </w:rPr>
        <w:t xml:space="preserve"> сельского поселения Грибановского муниципального района Воронежской области».</w:t>
      </w:r>
    </w:p>
    <w:p w:rsidR="00360953" w:rsidRPr="007E2589" w:rsidRDefault="00360953" w:rsidP="00FE567C">
      <w:pPr>
        <w:widowControl w:val="0"/>
        <w:ind w:firstLine="709"/>
        <w:jc w:val="both"/>
        <w:rPr>
          <w:sz w:val="28"/>
          <w:szCs w:val="28"/>
        </w:rPr>
      </w:pPr>
      <w:r w:rsidRPr="007E2589">
        <w:rPr>
          <w:sz w:val="28"/>
          <w:szCs w:val="28"/>
        </w:rPr>
        <w:t>3. Обнародовать настоящее решение.</w:t>
      </w:r>
    </w:p>
    <w:p w:rsidR="00404414" w:rsidRPr="007E2589" w:rsidRDefault="00404414" w:rsidP="00FE567C">
      <w:pPr>
        <w:widowControl w:val="0"/>
        <w:ind w:firstLine="709"/>
        <w:jc w:val="both"/>
        <w:rPr>
          <w:sz w:val="28"/>
          <w:szCs w:val="28"/>
        </w:rPr>
      </w:pPr>
    </w:p>
    <w:p w:rsidR="005243C9" w:rsidRPr="007E2589" w:rsidRDefault="005243C9" w:rsidP="007E258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5"/>
        <w:gridCol w:w="3266"/>
        <w:gridCol w:w="3266"/>
      </w:tblGrid>
      <w:tr w:rsidR="0020515D" w:rsidRPr="007E2589" w:rsidTr="0020515D">
        <w:tc>
          <w:tcPr>
            <w:tcW w:w="3265" w:type="dxa"/>
          </w:tcPr>
          <w:p w:rsidR="0020515D" w:rsidRPr="007E2589" w:rsidRDefault="0020515D" w:rsidP="00FE567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8"/>
                <w:szCs w:val="28"/>
              </w:rPr>
            </w:pPr>
            <w:r w:rsidRPr="007E2589">
              <w:rPr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3266" w:type="dxa"/>
          </w:tcPr>
          <w:p w:rsidR="0020515D" w:rsidRPr="007E2589" w:rsidRDefault="0020515D" w:rsidP="00FE567C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3266" w:type="dxa"/>
          </w:tcPr>
          <w:p w:rsidR="0020515D" w:rsidRPr="007E2589" w:rsidRDefault="00131FC9" w:rsidP="00131FC9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8"/>
                <w:szCs w:val="28"/>
              </w:rPr>
            </w:pPr>
            <w:r w:rsidRPr="007E2589">
              <w:rPr>
                <w:sz w:val="28"/>
                <w:szCs w:val="28"/>
              </w:rPr>
              <w:t>И.В.Кондаурова</w:t>
            </w:r>
          </w:p>
        </w:tc>
      </w:tr>
    </w:tbl>
    <w:p w:rsidR="00360953" w:rsidRPr="007E2589" w:rsidRDefault="00360953" w:rsidP="00FE567C">
      <w:pPr>
        <w:ind w:firstLine="709"/>
        <w:jc w:val="both"/>
        <w:rPr>
          <w:sz w:val="28"/>
          <w:szCs w:val="28"/>
        </w:rPr>
      </w:pPr>
      <w:r w:rsidRPr="007E2589">
        <w:rPr>
          <w:sz w:val="28"/>
          <w:szCs w:val="28"/>
        </w:rPr>
        <w:br w:type="page"/>
      </w:r>
    </w:p>
    <w:p w:rsidR="000A7D0B" w:rsidRPr="007E2589" w:rsidRDefault="000A7D0B" w:rsidP="00FE567C">
      <w:pPr>
        <w:widowControl w:val="0"/>
        <w:autoSpaceDE w:val="0"/>
        <w:autoSpaceDN w:val="0"/>
        <w:ind w:firstLine="709"/>
        <w:jc w:val="right"/>
        <w:rPr>
          <w:sz w:val="28"/>
          <w:szCs w:val="28"/>
        </w:rPr>
      </w:pPr>
      <w:r w:rsidRPr="007E2589">
        <w:rPr>
          <w:sz w:val="28"/>
          <w:szCs w:val="28"/>
        </w:rPr>
        <w:lastRenderedPageBreak/>
        <w:t>Приложение</w:t>
      </w:r>
    </w:p>
    <w:p w:rsidR="000A7D0B" w:rsidRPr="007E2589" w:rsidRDefault="000A7D0B" w:rsidP="00FE567C">
      <w:pPr>
        <w:widowControl w:val="0"/>
        <w:autoSpaceDE w:val="0"/>
        <w:autoSpaceDN w:val="0"/>
        <w:ind w:firstLine="709"/>
        <w:jc w:val="right"/>
        <w:rPr>
          <w:sz w:val="28"/>
          <w:szCs w:val="28"/>
        </w:rPr>
      </w:pPr>
      <w:r w:rsidRPr="007E2589">
        <w:rPr>
          <w:sz w:val="28"/>
          <w:szCs w:val="28"/>
        </w:rPr>
        <w:t xml:space="preserve">к решению Совета народных депутатов </w:t>
      </w:r>
    </w:p>
    <w:p w:rsidR="000A7D0B" w:rsidRPr="007E2589" w:rsidRDefault="00131FC9" w:rsidP="00FE567C">
      <w:pPr>
        <w:widowControl w:val="0"/>
        <w:autoSpaceDE w:val="0"/>
        <w:autoSpaceDN w:val="0"/>
        <w:ind w:firstLine="709"/>
        <w:jc w:val="right"/>
        <w:rPr>
          <w:sz w:val="28"/>
          <w:szCs w:val="28"/>
        </w:rPr>
      </w:pPr>
      <w:r w:rsidRPr="007E2589">
        <w:rPr>
          <w:sz w:val="28"/>
          <w:szCs w:val="28"/>
        </w:rPr>
        <w:t>Посевкинского</w:t>
      </w:r>
      <w:r w:rsidR="000A7D0B" w:rsidRPr="007E2589">
        <w:rPr>
          <w:sz w:val="28"/>
          <w:szCs w:val="28"/>
        </w:rPr>
        <w:t xml:space="preserve"> сельского поселения</w:t>
      </w:r>
    </w:p>
    <w:p w:rsidR="000A7D0B" w:rsidRPr="007E2589" w:rsidRDefault="006A443D" w:rsidP="00FE567C">
      <w:pPr>
        <w:widowControl w:val="0"/>
        <w:autoSpaceDE w:val="0"/>
        <w:autoSpaceDN w:val="0"/>
        <w:ind w:firstLine="709"/>
        <w:jc w:val="right"/>
        <w:rPr>
          <w:sz w:val="28"/>
          <w:szCs w:val="28"/>
        </w:rPr>
      </w:pPr>
      <w:r w:rsidRPr="007E2589">
        <w:rPr>
          <w:sz w:val="28"/>
          <w:szCs w:val="28"/>
        </w:rPr>
        <w:t>Грибановского</w:t>
      </w:r>
      <w:r w:rsidR="000A7D0B" w:rsidRPr="007E2589">
        <w:rPr>
          <w:sz w:val="28"/>
          <w:szCs w:val="28"/>
        </w:rPr>
        <w:t xml:space="preserve"> муниципального</w:t>
      </w:r>
      <w:r w:rsidR="00FE567C" w:rsidRPr="007E2589">
        <w:rPr>
          <w:sz w:val="28"/>
          <w:szCs w:val="28"/>
        </w:rPr>
        <w:t xml:space="preserve"> </w:t>
      </w:r>
      <w:r w:rsidR="000A7D0B" w:rsidRPr="007E2589">
        <w:rPr>
          <w:sz w:val="28"/>
          <w:szCs w:val="28"/>
        </w:rPr>
        <w:t xml:space="preserve">района </w:t>
      </w:r>
    </w:p>
    <w:p w:rsidR="000A7D0B" w:rsidRPr="007E2589" w:rsidRDefault="000A7D0B" w:rsidP="00FE567C">
      <w:pPr>
        <w:widowControl w:val="0"/>
        <w:autoSpaceDE w:val="0"/>
        <w:autoSpaceDN w:val="0"/>
        <w:ind w:firstLine="709"/>
        <w:jc w:val="right"/>
        <w:rPr>
          <w:sz w:val="28"/>
          <w:szCs w:val="28"/>
        </w:rPr>
      </w:pPr>
      <w:r w:rsidRPr="007E2589">
        <w:rPr>
          <w:sz w:val="28"/>
          <w:szCs w:val="28"/>
        </w:rPr>
        <w:t xml:space="preserve">Воронежской области </w:t>
      </w:r>
    </w:p>
    <w:p w:rsidR="000A7D0B" w:rsidRPr="007E2589" w:rsidRDefault="000A7D0B" w:rsidP="00FE567C">
      <w:pPr>
        <w:widowControl w:val="0"/>
        <w:autoSpaceDE w:val="0"/>
        <w:autoSpaceDN w:val="0"/>
        <w:ind w:firstLine="709"/>
        <w:jc w:val="right"/>
        <w:rPr>
          <w:sz w:val="28"/>
          <w:szCs w:val="28"/>
        </w:rPr>
      </w:pPr>
      <w:r w:rsidRPr="007E2589">
        <w:rPr>
          <w:sz w:val="28"/>
          <w:szCs w:val="28"/>
        </w:rPr>
        <w:t xml:space="preserve">от </w:t>
      </w:r>
      <w:r w:rsidR="00087AD1" w:rsidRPr="007E2589">
        <w:rPr>
          <w:sz w:val="28"/>
          <w:szCs w:val="28"/>
        </w:rPr>
        <w:t>24.05.</w:t>
      </w:r>
      <w:r w:rsidR="006A443D" w:rsidRPr="007E2589">
        <w:rPr>
          <w:sz w:val="28"/>
          <w:szCs w:val="28"/>
        </w:rPr>
        <w:t>2024</w:t>
      </w:r>
      <w:r w:rsidRPr="007E2589">
        <w:rPr>
          <w:sz w:val="28"/>
          <w:szCs w:val="28"/>
        </w:rPr>
        <w:t xml:space="preserve"> № </w:t>
      </w:r>
      <w:r w:rsidR="00BD78D0" w:rsidRPr="007E2589">
        <w:rPr>
          <w:sz w:val="28"/>
          <w:szCs w:val="28"/>
        </w:rPr>
        <w:t>1</w:t>
      </w:r>
      <w:r w:rsidR="006552F1" w:rsidRPr="007E2589">
        <w:rPr>
          <w:sz w:val="28"/>
          <w:szCs w:val="28"/>
        </w:rPr>
        <w:t>68</w:t>
      </w:r>
    </w:p>
    <w:p w:rsidR="000A7D0B" w:rsidRPr="007E2589" w:rsidRDefault="000A7D0B" w:rsidP="00FE567C">
      <w:pPr>
        <w:ind w:firstLine="709"/>
        <w:jc w:val="both"/>
        <w:rPr>
          <w:rFonts w:eastAsia="Calibri"/>
          <w:sz w:val="28"/>
          <w:szCs w:val="28"/>
        </w:rPr>
      </w:pPr>
    </w:p>
    <w:p w:rsidR="000A7D0B" w:rsidRPr="007E2589" w:rsidRDefault="000A7D0B" w:rsidP="00FE567C">
      <w:pPr>
        <w:ind w:firstLine="709"/>
        <w:jc w:val="center"/>
        <w:rPr>
          <w:rFonts w:eastAsia="Calibri"/>
          <w:sz w:val="28"/>
          <w:szCs w:val="28"/>
        </w:rPr>
      </w:pPr>
    </w:p>
    <w:p w:rsidR="000A7D0B" w:rsidRPr="007E2589" w:rsidRDefault="000A7D0B" w:rsidP="00FE567C">
      <w:pPr>
        <w:ind w:firstLine="709"/>
        <w:jc w:val="center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Порядок</w:t>
      </w:r>
    </w:p>
    <w:p w:rsidR="000A7D0B" w:rsidRPr="007E2589" w:rsidRDefault="000A7D0B" w:rsidP="00FE567C">
      <w:pPr>
        <w:ind w:firstLine="709"/>
        <w:jc w:val="center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управления и распоряжения имуществом, </w:t>
      </w:r>
      <w:proofErr w:type="gramStart"/>
      <w:r w:rsidRPr="007E2589">
        <w:rPr>
          <w:rFonts w:eastAsia="Calibri"/>
          <w:sz w:val="28"/>
          <w:szCs w:val="28"/>
        </w:rPr>
        <w:t>находящимся</w:t>
      </w:r>
      <w:proofErr w:type="gramEnd"/>
    </w:p>
    <w:p w:rsidR="000A7D0B" w:rsidRPr="007E2589" w:rsidRDefault="000A7D0B" w:rsidP="00FE567C">
      <w:pPr>
        <w:ind w:firstLine="709"/>
        <w:jc w:val="center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в собственности </w:t>
      </w:r>
      <w:r w:rsidR="00131FC9" w:rsidRPr="007E2589">
        <w:rPr>
          <w:sz w:val="28"/>
          <w:szCs w:val="28"/>
        </w:rPr>
        <w:t xml:space="preserve">Посевкинского </w:t>
      </w:r>
      <w:r w:rsidRPr="007E2589">
        <w:rPr>
          <w:rFonts w:eastAsia="Calibri"/>
          <w:sz w:val="28"/>
          <w:szCs w:val="28"/>
        </w:rPr>
        <w:t>сельского поселения</w:t>
      </w:r>
    </w:p>
    <w:p w:rsidR="000A7D0B" w:rsidRPr="007E2589" w:rsidRDefault="006A443D" w:rsidP="00FE567C">
      <w:pPr>
        <w:ind w:firstLine="709"/>
        <w:jc w:val="center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Грибановского</w:t>
      </w:r>
      <w:r w:rsidR="000A7D0B" w:rsidRPr="007E2589">
        <w:rPr>
          <w:rFonts w:eastAsia="Calibri"/>
          <w:sz w:val="28"/>
          <w:szCs w:val="28"/>
        </w:rPr>
        <w:t xml:space="preserve"> муниципального района</w:t>
      </w:r>
    </w:p>
    <w:p w:rsidR="000A7D0B" w:rsidRPr="007E2589" w:rsidRDefault="000A7D0B" w:rsidP="00FE567C">
      <w:pPr>
        <w:ind w:firstLine="709"/>
        <w:jc w:val="center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Воронежской области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i/>
          <w:sz w:val="28"/>
          <w:szCs w:val="28"/>
        </w:rPr>
      </w:pPr>
      <w:bookmarkStart w:id="1" w:name="_Toc116469333"/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1. </w:t>
      </w:r>
      <w:r w:rsidRPr="007E2589">
        <w:rPr>
          <w:rFonts w:eastAsia="Calibri"/>
          <w:bCs/>
          <w:sz w:val="28"/>
          <w:szCs w:val="28"/>
        </w:rPr>
        <w:t>Общие положения</w:t>
      </w:r>
      <w:bookmarkEnd w:id="1"/>
    </w:p>
    <w:p w:rsidR="000A7D0B" w:rsidRPr="007E2589" w:rsidRDefault="000A7D0B" w:rsidP="00FE567C">
      <w:pPr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1.1. </w:t>
      </w:r>
      <w:proofErr w:type="gramStart"/>
      <w:r w:rsidRPr="007E2589">
        <w:rPr>
          <w:rFonts w:eastAsia="Calibri"/>
          <w:sz w:val="28"/>
          <w:szCs w:val="28"/>
        </w:rPr>
        <w:t xml:space="preserve">Настоящий Порядок разработан в соответствии с Конституцией Российской Федерации,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21.12.2001 № 178-ФЗ «О приватизации государственного и муниципального имущества», Федеральным законом от 14.11.2002 № 161-ФЗ «О государственных и муниципальных унитарных предприятиях», Уставом </w:t>
      </w:r>
      <w:r w:rsidR="00131FC9" w:rsidRPr="007E2589">
        <w:rPr>
          <w:sz w:val="28"/>
          <w:szCs w:val="28"/>
        </w:rPr>
        <w:t>Посевкинского</w:t>
      </w:r>
      <w:r w:rsidRPr="007E2589">
        <w:rPr>
          <w:rFonts w:eastAsia="Calibri"/>
          <w:sz w:val="28"/>
          <w:szCs w:val="28"/>
        </w:rPr>
        <w:t xml:space="preserve"> сельского поселения </w:t>
      </w:r>
      <w:r w:rsidR="006A443D" w:rsidRPr="007E2589">
        <w:rPr>
          <w:rFonts w:eastAsia="Calibri"/>
          <w:sz w:val="28"/>
          <w:szCs w:val="28"/>
        </w:rPr>
        <w:t xml:space="preserve">Грибановского </w:t>
      </w:r>
      <w:r w:rsidRPr="007E2589">
        <w:rPr>
          <w:rFonts w:eastAsia="Calibri"/>
          <w:sz w:val="28"/>
          <w:szCs w:val="28"/>
        </w:rPr>
        <w:t>муниципального района Воронежской области, в целях</w:t>
      </w:r>
      <w:proofErr w:type="gramEnd"/>
      <w:r w:rsidRPr="007E2589">
        <w:rPr>
          <w:rFonts w:eastAsia="Calibri"/>
          <w:sz w:val="28"/>
          <w:szCs w:val="28"/>
        </w:rPr>
        <w:t xml:space="preserve"> обеспечения законности и эффективности управления имущество</w:t>
      </w:r>
      <w:r w:rsidR="00131FC9" w:rsidRPr="007E2589">
        <w:rPr>
          <w:rFonts w:eastAsia="Calibri"/>
          <w:sz w:val="28"/>
          <w:szCs w:val="28"/>
        </w:rPr>
        <w:t xml:space="preserve">м, </w:t>
      </w:r>
      <w:proofErr w:type="gramStart"/>
      <w:r w:rsidR="00131FC9" w:rsidRPr="007E2589">
        <w:rPr>
          <w:rFonts w:eastAsia="Calibri"/>
          <w:sz w:val="28"/>
          <w:szCs w:val="28"/>
        </w:rPr>
        <w:t>находящимся</w:t>
      </w:r>
      <w:proofErr w:type="gramEnd"/>
      <w:r w:rsidR="00131FC9" w:rsidRPr="007E2589">
        <w:rPr>
          <w:rFonts w:eastAsia="Calibri"/>
          <w:sz w:val="28"/>
          <w:szCs w:val="28"/>
        </w:rPr>
        <w:t xml:space="preserve"> в собственности </w:t>
      </w:r>
      <w:r w:rsidR="00131FC9" w:rsidRPr="007E2589">
        <w:rPr>
          <w:sz w:val="28"/>
          <w:szCs w:val="28"/>
        </w:rPr>
        <w:t>Посевкинского</w:t>
      </w:r>
      <w:r w:rsidRPr="007E2589">
        <w:rPr>
          <w:rFonts w:eastAsia="Calibri"/>
          <w:sz w:val="28"/>
          <w:szCs w:val="28"/>
        </w:rPr>
        <w:t xml:space="preserve"> сельского поселения</w:t>
      </w:r>
      <w:r w:rsidR="006A443D" w:rsidRPr="007E2589">
        <w:rPr>
          <w:rFonts w:eastAsia="Calibri"/>
          <w:sz w:val="28"/>
          <w:szCs w:val="28"/>
        </w:rPr>
        <w:t xml:space="preserve"> </w:t>
      </w:r>
      <w:r w:rsidR="008F69E9" w:rsidRPr="007E2589">
        <w:rPr>
          <w:rFonts w:eastAsia="Calibri"/>
          <w:sz w:val="28"/>
          <w:szCs w:val="28"/>
        </w:rPr>
        <w:t>Грибановского муниципального района Воронежской области</w:t>
      </w:r>
      <w:r w:rsidR="00FE567C" w:rsidRPr="007E2589">
        <w:rPr>
          <w:rFonts w:eastAsia="Calibri"/>
          <w:sz w:val="28"/>
          <w:szCs w:val="28"/>
        </w:rPr>
        <w:t xml:space="preserve"> </w:t>
      </w:r>
      <w:r w:rsidR="006A443D" w:rsidRPr="007E2589">
        <w:rPr>
          <w:rFonts w:eastAsia="Calibri"/>
          <w:sz w:val="28"/>
          <w:szCs w:val="28"/>
        </w:rPr>
        <w:t>(далее-сельское поселение)</w:t>
      </w:r>
      <w:r w:rsidRPr="007E2589">
        <w:rPr>
          <w:rFonts w:eastAsia="Calibri"/>
          <w:sz w:val="28"/>
          <w:szCs w:val="28"/>
        </w:rPr>
        <w:t>, для решения вопросов местного значения.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1.2. В собственности сельского поселения может находиться имущество, предусмотренное статьей 50 Федерального закона от 06.10.2003 № 131-ФЗ «Об общих принципах организации местного самоуправления в Российской Федерации».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1.3. Управление и распоряжение имуществом, </w:t>
      </w:r>
      <w:proofErr w:type="gramStart"/>
      <w:r w:rsidRPr="007E2589">
        <w:rPr>
          <w:rFonts w:eastAsia="Calibri"/>
          <w:sz w:val="28"/>
          <w:szCs w:val="28"/>
        </w:rPr>
        <w:t>находящимся</w:t>
      </w:r>
      <w:proofErr w:type="gramEnd"/>
      <w:r w:rsidRPr="007E2589">
        <w:rPr>
          <w:rFonts w:eastAsia="Calibri"/>
          <w:sz w:val="28"/>
          <w:szCs w:val="28"/>
        </w:rPr>
        <w:t xml:space="preserve"> в собственности сельского</w:t>
      </w:r>
      <w:r w:rsidR="00284CDB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поселения, осуществляются на основе следующих принципов:</w:t>
      </w:r>
    </w:p>
    <w:p w:rsidR="000A7D0B" w:rsidRPr="007E2589" w:rsidRDefault="000A7D0B" w:rsidP="00FE567C">
      <w:pPr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а) законности;</w:t>
      </w:r>
    </w:p>
    <w:p w:rsidR="000A7D0B" w:rsidRPr="007E2589" w:rsidRDefault="000A7D0B" w:rsidP="00FE567C">
      <w:pPr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б) обеспечения эффективности управления и распоряжения имуществом;</w:t>
      </w:r>
    </w:p>
    <w:p w:rsidR="000A7D0B" w:rsidRPr="007E2589" w:rsidRDefault="000A7D0B" w:rsidP="00FE567C">
      <w:pPr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в) разграничения полномочий между органами местного самоуправления по вопросам управления и распоряжения имуществом, находящимся в собственности сельского поселения;</w:t>
      </w:r>
    </w:p>
    <w:p w:rsidR="000A7D0B" w:rsidRPr="007E2589" w:rsidRDefault="000A7D0B" w:rsidP="00FE567C">
      <w:pPr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г) снижения бюджетных расходов на содержание имущества, находящегося в собственности</w:t>
      </w:r>
      <w:r w:rsidR="00FE567C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сельского поселения;</w:t>
      </w:r>
    </w:p>
    <w:p w:rsidR="000A7D0B" w:rsidRPr="007E2589" w:rsidRDefault="000A7D0B" w:rsidP="00FE567C">
      <w:pPr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д) получения неналоговых доходов от использования имущества, находящегося в собственности</w:t>
      </w:r>
      <w:r w:rsidR="00FE567C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сельского поселения;</w:t>
      </w:r>
    </w:p>
    <w:p w:rsidR="000A7D0B" w:rsidRPr="007E2589" w:rsidRDefault="000A7D0B" w:rsidP="00FE567C">
      <w:pPr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е) обеспечения сохранности имущества, находящегося в собственности</w:t>
      </w:r>
      <w:r w:rsidR="00FE567C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 xml:space="preserve">сельского поселения, путем осуществления учёта и </w:t>
      </w:r>
      <w:proofErr w:type="gramStart"/>
      <w:r w:rsidRPr="007E2589">
        <w:rPr>
          <w:rFonts w:eastAsia="Calibri"/>
          <w:sz w:val="28"/>
          <w:szCs w:val="28"/>
        </w:rPr>
        <w:t>контроля за</w:t>
      </w:r>
      <w:proofErr w:type="gramEnd"/>
      <w:r w:rsidRPr="007E2589">
        <w:rPr>
          <w:rFonts w:eastAsia="Calibri"/>
          <w:sz w:val="28"/>
          <w:szCs w:val="28"/>
        </w:rPr>
        <w:t xml:space="preserve"> его использованием.</w:t>
      </w:r>
    </w:p>
    <w:p w:rsidR="000A7D0B" w:rsidRPr="007E2589" w:rsidRDefault="000A7D0B" w:rsidP="00FE567C">
      <w:pPr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1.4. Муниципальная собственность формируется:</w:t>
      </w:r>
    </w:p>
    <w:p w:rsidR="000A7D0B" w:rsidRPr="007E2589" w:rsidRDefault="000A7D0B" w:rsidP="00FE567C">
      <w:pPr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lastRenderedPageBreak/>
        <w:t>- в результате разграничения государственной собственности в порядке, предусмотренном федеральным законодательством;</w:t>
      </w:r>
    </w:p>
    <w:p w:rsidR="000A7D0B" w:rsidRPr="007E2589" w:rsidRDefault="000A7D0B" w:rsidP="00FE567C">
      <w:pPr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- путем взимания налогов и иных обязательных платежей, подлежащих зачислению в местный бюджет;</w:t>
      </w:r>
    </w:p>
    <w:p w:rsidR="000A7D0B" w:rsidRPr="007E2589" w:rsidRDefault="000A7D0B" w:rsidP="00FE567C">
      <w:pPr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- путем приобретения имущества в порядке и по основаниям, не запрещенным федеральным законодательством;</w:t>
      </w:r>
    </w:p>
    <w:p w:rsidR="000A7D0B" w:rsidRPr="007E2589" w:rsidRDefault="000A7D0B" w:rsidP="00FE567C">
      <w:pPr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- путем получения продукции, плодов и иных доходов от использования муниципальной собственности;</w:t>
      </w:r>
    </w:p>
    <w:p w:rsidR="000A7D0B" w:rsidRPr="007E2589" w:rsidRDefault="000A7D0B" w:rsidP="00FE567C">
      <w:pPr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- по иным основаниям, не запрещенным действующим федеральным законодательством.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bookmarkStart w:id="2" w:name="_Toc116469335"/>
      <w:r w:rsidRPr="007E2589">
        <w:rPr>
          <w:rFonts w:eastAsia="Calibri"/>
          <w:bCs/>
          <w:sz w:val="28"/>
          <w:szCs w:val="28"/>
        </w:rPr>
        <w:t>2. Полномочия органов местного самоуправления</w:t>
      </w:r>
      <w:r w:rsidR="00FE567C" w:rsidRPr="007E2589">
        <w:rPr>
          <w:rFonts w:eastAsia="Calibri"/>
          <w:bCs/>
          <w:sz w:val="28"/>
          <w:szCs w:val="28"/>
        </w:rPr>
        <w:t xml:space="preserve"> </w:t>
      </w:r>
      <w:r w:rsidRPr="007E2589">
        <w:rPr>
          <w:rFonts w:eastAsia="Calibri"/>
          <w:bCs/>
          <w:sz w:val="28"/>
          <w:szCs w:val="28"/>
        </w:rPr>
        <w:t>по управлению и распоряжению имуществом</w:t>
      </w:r>
      <w:bookmarkEnd w:id="2"/>
      <w:r w:rsidRPr="007E2589">
        <w:rPr>
          <w:rFonts w:eastAsia="Calibri"/>
          <w:bCs/>
          <w:sz w:val="28"/>
          <w:szCs w:val="28"/>
        </w:rPr>
        <w:t xml:space="preserve">, </w:t>
      </w:r>
      <w:proofErr w:type="gramStart"/>
      <w:r w:rsidRPr="007E2589">
        <w:rPr>
          <w:rFonts w:eastAsia="Calibri"/>
          <w:bCs/>
          <w:sz w:val="28"/>
          <w:szCs w:val="28"/>
        </w:rPr>
        <w:t>находящимся</w:t>
      </w:r>
      <w:proofErr w:type="gramEnd"/>
      <w:r w:rsidR="00FE567C" w:rsidRPr="007E2589">
        <w:rPr>
          <w:rFonts w:eastAsia="Calibri"/>
          <w:bCs/>
          <w:sz w:val="28"/>
          <w:szCs w:val="28"/>
        </w:rPr>
        <w:t xml:space="preserve"> </w:t>
      </w:r>
      <w:r w:rsidRPr="007E2589">
        <w:rPr>
          <w:rFonts w:eastAsia="Calibri"/>
          <w:bCs/>
          <w:sz w:val="28"/>
          <w:szCs w:val="28"/>
        </w:rPr>
        <w:t>в собственности</w:t>
      </w:r>
      <w:r w:rsidR="00FE567C" w:rsidRPr="007E2589">
        <w:rPr>
          <w:rFonts w:eastAsia="Calibri"/>
          <w:bCs/>
          <w:sz w:val="28"/>
          <w:szCs w:val="28"/>
        </w:rPr>
        <w:t xml:space="preserve"> </w:t>
      </w:r>
      <w:r w:rsidRPr="007E2589">
        <w:rPr>
          <w:rFonts w:eastAsia="Calibri"/>
          <w:bCs/>
          <w:sz w:val="28"/>
          <w:szCs w:val="28"/>
        </w:rPr>
        <w:t>сельского поселения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2.1. От имени сельского поселения</w:t>
      </w:r>
      <w:r w:rsidR="00284CDB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права собственника в отношении имущества, находящегося в его собственности, осуществляет администрация сельского поселения.</w:t>
      </w:r>
    </w:p>
    <w:p w:rsidR="00284CD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2.2. Органы местного самоуправления сельского поселения</w:t>
      </w:r>
      <w:r w:rsidR="00284CDB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в пределах своих полномочий несут ответственность за целевое и эффективное использование имущества, находящегося в собственности сельского поселения</w:t>
      </w:r>
      <w:r w:rsidR="00284CDB" w:rsidRPr="007E2589">
        <w:rPr>
          <w:rFonts w:eastAsia="Calibri"/>
          <w:sz w:val="28"/>
          <w:szCs w:val="28"/>
        </w:rPr>
        <w:t>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 2.3. К полномочиям Совета народных депутатов сельского поселения</w:t>
      </w:r>
      <w:r w:rsidR="00284CDB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по управлению и распоряжению имуществом, находящимся в собственности</w:t>
      </w:r>
      <w:r w:rsidR="00FE567C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сельского поселения, относится:</w:t>
      </w:r>
    </w:p>
    <w:p w:rsidR="000A7D0B" w:rsidRPr="007E2589" w:rsidRDefault="000A7D0B" w:rsidP="00FE567C">
      <w:pPr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napToGrid w:val="0"/>
          <w:sz w:val="28"/>
          <w:szCs w:val="28"/>
        </w:rPr>
        <w:t>а) определение порядка управления и распоряжения имуществом,</w:t>
      </w:r>
      <w:r w:rsidRPr="007E2589">
        <w:rPr>
          <w:rFonts w:eastAsia="Calibri"/>
          <w:sz w:val="28"/>
          <w:szCs w:val="28"/>
        </w:rPr>
        <w:t xml:space="preserve"> </w:t>
      </w:r>
      <w:proofErr w:type="gramStart"/>
      <w:r w:rsidRPr="007E2589">
        <w:rPr>
          <w:rFonts w:eastAsia="Calibri"/>
          <w:sz w:val="28"/>
          <w:szCs w:val="28"/>
        </w:rPr>
        <w:t>находящимся</w:t>
      </w:r>
      <w:proofErr w:type="gramEnd"/>
      <w:r w:rsidRPr="007E2589">
        <w:rPr>
          <w:rFonts w:eastAsia="Calibri"/>
          <w:sz w:val="28"/>
          <w:szCs w:val="28"/>
        </w:rPr>
        <w:t xml:space="preserve"> в собственности</w:t>
      </w:r>
      <w:r w:rsidR="00FE567C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сельского поселения;</w:t>
      </w:r>
    </w:p>
    <w:p w:rsidR="000A7D0B" w:rsidRPr="007E2589" w:rsidRDefault="000A7D0B" w:rsidP="00FE567C">
      <w:pPr>
        <w:ind w:firstLine="709"/>
        <w:jc w:val="both"/>
        <w:rPr>
          <w:rFonts w:eastAsia="Calibri"/>
          <w:snapToGrid w:val="0"/>
          <w:sz w:val="28"/>
          <w:szCs w:val="28"/>
        </w:rPr>
      </w:pPr>
      <w:r w:rsidRPr="007E2589">
        <w:rPr>
          <w:rFonts w:eastAsia="Calibri"/>
          <w:snapToGrid w:val="0"/>
          <w:sz w:val="28"/>
          <w:szCs w:val="28"/>
        </w:rPr>
        <w:t>б) определение порядка принятия решений о создании, реорганизации и ликвидации муниципальных предприятий, а также об установлении тарифов на услуги муниципальных предприятий и учреждений, выполнение работ, за исключением случаев, предусмотренных федеральными законами;</w:t>
      </w:r>
    </w:p>
    <w:p w:rsidR="000A7D0B" w:rsidRPr="007E2589" w:rsidRDefault="000A7D0B" w:rsidP="00FE567C">
      <w:pPr>
        <w:ind w:firstLine="709"/>
        <w:jc w:val="both"/>
        <w:rPr>
          <w:rFonts w:eastAsia="Calibri"/>
          <w:snapToGrid w:val="0"/>
          <w:sz w:val="28"/>
          <w:szCs w:val="28"/>
        </w:rPr>
      </w:pPr>
      <w:r w:rsidRPr="007E2589">
        <w:rPr>
          <w:rFonts w:eastAsia="Calibri"/>
          <w:snapToGrid w:val="0"/>
          <w:sz w:val="28"/>
          <w:szCs w:val="28"/>
        </w:rPr>
        <w:t>в) определение порядка участия</w:t>
      </w:r>
      <w:r w:rsidR="00FE567C" w:rsidRPr="007E2589">
        <w:rPr>
          <w:rFonts w:eastAsia="Calibri"/>
          <w:snapToGrid w:val="0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сельского поселения</w:t>
      </w:r>
      <w:r w:rsidR="00DF0968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napToGrid w:val="0"/>
          <w:sz w:val="28"/>
          <w:szCs w:val="28"/>
        </w:rPr>
        <w:t>в организациях межмуниципального сотрудничества;</w:t>
      </w:r>
    </w:p>
    <w:p w:rsidR="000A7D0B" w:rsidRPr="007E2589" w:rsidRDefault="000A7D0B" w:rsidP="00FE567C">
      <w:pPr>
        <w:ind w:firstLine="709"/>
        <w:jc w:val="both"/>
        <w:rPr>
          <w:rFonts w:eastAsia="Calibri"/>
          <w:snapToGrid w:val="0"/>
          <w:sz w:val="28"/>
          <w:szCs w:val="28"/>
        </w:rPr>
      </w:pPr>
      <w:r w:rsidRPr="007E2589">
        <w:rPr>
          <w:rFonts w:eastAsia="Calibri"/>
          <w:snapToGrid w:val="0"/>
          <w:sz w:val="28"/>
          <w:szCs w:val="28"/>
        </w:rPr>
        <w:t xml:space="preserve">г) определение порядка материально-технического и организационного обеспечения деятельности органов местного самоуправления </w:t>
      </w:r>
      <w:r w:rsidRPr="007E2589">
        <w:rPr>
          <w:rFonts w:eastAsia="Calibri"/>
          <w:sz w:val="28"/>
          <w:szCs w:val="28"/>
        </w:rPr>
        <w:t>сельского поселения</w:t>
      </w:r>
      <w:r w:rsidRPr="007E2589">
        <w:rPr>
          <w:rFonts w:eastAsia="Calibri"/>
          <w:snapToGrid w:val="0"/>
          <w:sz w:val="28"/>
          <w:szCs w:val="28"/>
        </w:rPr>
        <w:t>;</w:t>
      </w:r>
    </w:p>
    <w:p w:rsidR="000A7D0B" w:rsidRPr="007E2589" w:rsidRDefault="000A7D0B" w:rsidP="00FE567C">
      <w:pPr>
        <w:ind w:firstLine="709"/>
        <w:jc w:val="both"/>
        <w:rPr>
          <w:rFonts w:eastAsia="Calibri"/>
          <w:snapToGrid w:val="0"/>
          <w:sz w:val="28"/>
          <w:szCs w:val="28"/>
        </w:rPr>
      </w:pPr>
      <w:r w:rsidRPr="007E2589">
        <w:rPr>
          <w:rFonts w:eastAsia="Calibri"/>
          <w:snapToGrid w:val="0"/>
          <w:sz w:val="28"/>
          <w:szCs w:val="28"/>
        </w:rPr>
        <w:t>д) определение в соответствии с требованиями действующего законодательства порядка принятия решений об условиях приватизации муниципального имущества сельского поселения;</w:t>
      </w:r>
    </w:p>
    <w:p w:rsidR="000A7D0B" w:rsidRPr="007E2589" w:rsidRDefault="000A7D0B" w:rsidP="00FE567C">
      <w:pPr>
        <w:ind w:firstLine="709"/>
        <w:jc w:val="both"/>
        <w:rPr>
          <w:rFonts w:eastAsia="Calibri"/>
          <w:snapToGrid w:val="0"/>
          <w:sz w:val="28"/>
          <w:szCs w:val="28"/>
        </w:rPr>
      </w:pPr>
      <w:r w:rsidRPr="007E2589">
        <w:rPr>
          <w:rFonts w:eastAsia="Calibri"/>
          <w:snapToGrid w:val="0"/>
          <w:sz w:val="28"/>
          <w:szCs w:val="28"/>
        </w:rPr>
        <w:t xml:space="preserve">е) утверждение программы (плана) приватизации муниципального имущества сельского поселения; </w:t>
      </w:r>
    </w:p>
    <w:p w:rsidR="000A7D0B" w:rsidRPr="007E2589" w:rsidRDefault="000A7D0B" w:rsidP="00FE567C">
      <w:pPr>
        <w:ind w:firstLine="709"/>
        <w:jc w:val="both"/>
        <w:rPr>
          <w:rFonts w:eastAsia="Calibri"/>
          <w:snapToGrid w:val="0"/>
          <w:sz w:val="28"/>
          <w:szCs w:val="28"/>
        </w:rPr>
      </w:pPr>
      <w:r w:rsidRPr="007E2589">
        <w:rPr>
          <w:rFonts w:eastAsia="Calibri"/>
          <w:snapToGrid w:val="0"/>
          <w:sz w:val="28"/>
          <w:szCs w:val="28"/>
        </w:rPr>
        <w:t>ж) утверждение реестра муниципального имущества сельского поселения;</w:t>
      </w:r>
    </w:p>
    <w:p w:rsidR="000A7D0B" w:rsidRPr="007E2589" w:rsidRDefault="000A7D0B" w:rsidP="00FE567C">
      <w:pPr>
        <w:ind w:firstLine="709"/>
        <w:jc w:val="both"/>
        <w:rPr>
          <w:rFonts w:eastAsia="Calibri"/>
          <w:snapToGrid w:val="0"/>
          <w:sz w:val="28"/>
          <w:szCs w:val="28"/>
        </w:rPr>
      </w:pPr>
      <w:r w:rsidRPr="007E2589">
        <w:rPr>
          <w:rFonts w:eastAsia="Calibri"/>
          <w:snapToGrid w:val="0"/>
          <w:sz w:val="28"/>
          <w:szCs w:val="28"/>
        </w:rPr>
        <w:t>з) иные полномочия, отнесенные к полномочиям Совета народных депутатов</w:t>
      </w:r>
      <w:r w:rsidRPr="007E2589">
        <w:rPr>
          <w:rFonts w:eastAsia="Calibri"/>
          <w:sz w:val="28"/>
          <w:szCs w:val="28"/>
        </w:rPr>
        <w:t xml:space="preserve"> сельского поселения</w:t>
      </w:r>
      <w:r w:rsidRPr="007E2589">
        <w:rPr>
          <w:rFonts w:eastAsia="Calibri"/>
          <w:snapToGrid w:val="0"/>
          <w:sz w:val="28"/>
          <w:szCs w:val="28"/>
        </w:rPr>
        <w:t xml:space="preserve"> федеральными законами, законами Воронежской области, Уставом</w:t>
      </w:r>
      <w:r w:rsidRPr="007E2589">
        <w:rPr>
          <w:rFonts w:eastAsia="Calibri"/>
          <w:sz w:val="28"/>
          <w:szCs w:val="28"/>
        </w:rPr>
        <w:t xml:space="preserve"> сельского поселения</w:t>
      </w:r>
      <w:r w:rsidRPr="007E2589">
        <w:rPr>
          <w:rFonts w:eastAsia="Calibri"/>
          <w:snapToGrid w:val="0"/>
          <w:sz w:val="28"/>
          <w:szCs w:val="28"/>
        </w:rPr>
        <w:t>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2.4. Администрация сельского поселения по вопросам управления и распоряжения имуществом сельского поселения вправе: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а) принимать в соответствии с действующим законодательством решения об учреждении (создании), реорганизации и ликвидации муниципальных унитарных предприятий и муниципальных учреждений;</w:t>
      </w:r>
    </w:p>
    <w:p w:rsidR="000A7D0B" w:rsidRPr="007E2589" w:rsidRDefault="000A7D0B" w:rsidP="00FE567C">
      <w:pPr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lastRenderedPageBreak/>
        <w:t>б) вносить предложения о приобретении имущества в собственность сельского поселения, о распоряжении имуществом сельского поселения;</w:t>
      </w:r>
    </w:p>
    <w:p w:rsidR="000A7D0B" w:rsidRPr="007E2589" w:rsidRDefault="000A7D0B" w:rsidP="00FE567C">
      <w:pPr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г) осуществлять полномочия собственника имущества</w:t>
      </w:r>
      <w:r w:rsidR="00FE567C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сельского поселения, в том числе закрепленного на праве хозяйственного ведения или оперативного управления;</w:t>
      </w:r>
    </w:p>
    <w:p w:rsidR="000A7D0B" w:rsidRPr="007E2589" w:rsidRDefault="000A7D0B" w:rsidP="00FE567C">
      <w:pPr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в) осуществлять иные права в соответствии с федеральным законодательством и законодательством Воронежской области, правовыми актами Совета народных депутатов</w:t>
      </w:r>
      <w:r w:rsidR="00FE567C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сельского поселения, издаваемыми по вопросам управления и распоряжения муниципальным имуществом.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bookmarkStart w:id="3" w:name="_Toc116469336"/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7E2589">
        <w:rPr>
          <w:rFonts w:eastAsia="Calibri"/>
          <w:bCs/>
          <w:sz w:val="28"/>
          <w:szCs w:val="28"/>
        </w:rPr>
        <w:t>3. Общие условия совершения сделок с имуществом</w:t>
      </w:r>
      <w:bookmarkEnd w:id="3"/>
      <w:r w:rsidRPr="007E2589">
        <w:rPr>
          <w:rFonts w:eastAsia="Calibri"/>
          <w:bCs/>
          <w:sz w:val="28"/>
          <w:szCs w:val="28"/>
        </w:rPr>
        <w:t>,</w:t>
      </w:r>
      <w:r w:rsidR="00F81CC3" w:rsidRPr="007E2589">
        <w:rPr>
          <w:rFonts w:eastAsia="Calibri"/>
          <w:bCs/>
          <w:sz w:val="28"/>
          <w:szCs w:val="28"/>
        </w:rPr>
        <w:t xml:space="preserve"> </w:t>
      </w:r>
      <w:proofErr w:type="gramStart"/>
      <w:r w:rsidRPr="007E2589">
        <w:rPr>
          <w:rFonts w:eastAsia="Calibri"/>
          <w:bCs/>
          <w:sz w:val="28"/>
          <w:szCs w:val="28"/>
        </w:rPr>
        <w:t>находящимся</w:t>
      </w:r>
      <w:proofErr w:type="gramEnd"/>
      <w:r w:rsidRPr="007E2589">
        <w:rPr>
          <w:rFonts w:eastAsia="Calibri"/>
          <w:bCs/>
          <w:sz w:val="28"/>
          <w:szCs w:val="28"/>
        </w:rPr>
        <w:t xml:space="preserve"> в собственности сельского поселения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3.1. Сделки с имуществом, </w:t>
      </w:r>
      <w:proofErr w:type="gramStart"/>
      <w:r w:rsidRPr="007E2589">
        <w:rPr>
          <w:rFonts w:eastAsia="Calibri"/>
          <w:sz w:val="28"/>
          <w:szCs w:val="28"/>
        </w:rPr>
        <w:t>находящимся</w:t>
      </w:r>
      <w:proofErr w:type="gramEnd"/>
      <w:r w:rsidRPr="007E2589">
        <w:rPr>
          <w:rFonts w:eastAsia="Calibri"/>
          <w:sz w:val="28"/>
          <w:szCs w:val="28"/>
        </w:rPr>
        <w:t xml:space="preserve"> в собственности сельского поселения, совершаются от имени сельского поселения</w:t>
      </w:r>
      <w:r w:rsidR="00DF0968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администрацией сельского поселения.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3.2. При совершении сделок с имуществом сельского поселения обязательным является проведение оценки такого имущества, являющегося предметом сделки, в соответствии с Федеральным законом от 29.07.1998 № 135-ФЗ «Об оценочной деятельности в Российской Федерации».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3.3. Сделки по отчуждению имущества сельского поселения</w:t>
      </w:r>
      <w:r w:rsidR="00DF0968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 xml:space="preserve">заключаются по результатам торгов, за исключением случаев, установленных федеральным законодательством. 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3.4. Для проведения оценки имущества сельского поселения</w:t>
      </w:r>
      <w:r w:rsidR="00DF0968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администрация сельского поселения заключает договор с независимым оценщиком.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3.5. Стоимость имущества, указанная в отчете независимого оценщика, учитывается при определении цены сделки с </w:t>
      </w:r>
      <w:proofErr w:type="gramStart"/>
      <w:r w:rsidRPr="007E2589">
        <w:rPr>
          <w:rFonts w:eastAsia="Calibri"/>
          <w:sz w:val="28"/>
          <w:szCs w:val="28"/>
        </w:rPr>
        <w:t>указанным</w:t>
      </w:r>
      <w:proofErr w:type="gramEnd"/>
      <w:r w:rsidRPr="007E2589">
        <w:rPr>
          <w:rFonts w:eastAsia="Calibri"/>
          <w:sz w:val="28"/>
          <w:szCs w:val="28"/>
        </w:rPr>
        <w:t xml:space="preserve"> имуществом.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_Toc116469337"/>
      <w:r w:rsidRPr="007E2589">
        <w:rPr>
          <w:rFonts w:eastAsia="Calibri"/>
          <w:bCs/>
          <w:sz w:val="28"/>
          <w:szCs w:val="28"/>
        </w:rPr>
        <w:t>4. Приватизация имущества</w:t>
      </w:r>
      <w:bookmarkEnd w:id="4"/>
      <w:r w:rsidRPr="007E2589">
        <w:rPr>
          <w:rFonts w:eastAsia="Calibri"/>
          <w:bCs/>
          <w:sz w:val="28"/>
          <w:szCs w:val="28"/>
        </w:rPr>
        <w:t>, находящегося в собственности</w:t>
      </w:r>
      <w:r w:rsidR="00FE567C" w:rsidRPr="007E2589">
        <w:rPr>
          <w:rFonts w:eastAsia="Calibri"/>
          <w:bCs/>
          <w:sz w:val="28"/>
          <w:szCs w:val="28"/>
        </w:rPr>
        <w:t xml:space="preserve"> </w:t>
      </w:r>
      <w:r w:rsidRPr="007E2589">
        <w:rPr>
          <w:rFonts w:eastAsia="Calibri"/>
          <w:bCs/>
          <w:sz w:val="28"/>
          <w:szCs w:val="28"/>
        </w:rPr>
        <w:t>сельского поселения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4.1. Приватизация муниципального имущества осуществляется администрацией сельского поселения</w:t>
      </w:r>
      <w:r w:rsidR="00DF0968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в соответствии с законодательством о приватизации.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4.2. Приватизация имущества сельского поселения основывается на признании равенства покупателей муниципального имущества и открытости деятельности органов местного самоуправления сельского поселения.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4.3. Муниципальное имущество сельского поселения отчуждается в собственность физических и (или) юридических лиц исключительно на возмездной основе (за плату либо посредством передачи в муниципальную собственность акций акционерных обществ, в уставный капитал которых вносится муниципальное имущество, либо акций, долей в уставном капитале хозяйственных обществ, созданных путем преобразования муниципальных унитарных предприятий).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4.4. Приватизация муниципального имущества осуществляется способами, предусмотренными статьей 13 Федерального закона от 21.12.2001 № 178-ФЗ «О приватизации государственного и муниципального имущества».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4.5. Приватизации не подлежит имущество, отнесенное федеральными законами к объектам гражданских прав, оборот которых не допускается (объектам, изъятым из оборота), а также имущество, которое в соответствии с</w:t>
      </w:r>
      <w:r w:rsidR="00FE567C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lastRenderedPageBreak/>
        <w:t>федеральными законами может находиться только в муниципальной собственности.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5. Порядок принятия решений об условиях приватизации муниципального имущества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5.1. Решение об условиях приватизации муниципального имущества принимается в соответствии с планом (программой) приватизации муниципального имущества.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5.2. В </w:t>
      </w:r>
      <w:proofErr w:type="gramStart"/>
      <w:r w:rsidRPr="007E2589">
        <w:rPr>
          <w:rFonts w:eastAsia="Calibri"/>
          <w:sz w:val="28"/>
          <w:szCs w:val="28"/>
        </w:rPr>
        <w:t>решении</w:t>
      </w:r>
      <w:proofErr w:type="gramEnd"/>
      <w:r w:rsidRPr="007E2589">
        <w:rPr>
          <w:rFonts w:eastAsia="Calibri"/>
          <w:sz w:val="28"/>
          <w:szCs w:val="28"/>
        </w:rPr>
        <w:t xml:space="preserve"> об условиях приватизации муниципального имущества должны содержаться следующие сведения: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наименование имущества и иные позволяющие его индивидуализировать данные (характеристика имущества);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способ приватизации имущества;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начальная цена имущества;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срок рассрочки платежа (в случае ее предоставления).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В </w:t>
      </w:r>
      <w:proofErr w:type="gramStart"/>
      <w:r w:rsidRPr="007E2589">
        <w:rPr>
          <w:rFonts w:eastAsia="Calibri"/>
          <w:sz w:val="28"/>
          <w:szCs w:val="28"/>
        </w:rPr>
        <w:t>случае</w:t>
      </w:r>
      <w:proofErr w:type="gramEnd"/>
      <w:r w:rsidRPr="007E2589">
        <w:rPr>
          <w:rFonts w:eastAsia="Calibri"/>
          <w:sz w:val="28"/>
          <w:szCs w:val="28"/>
        </w:rPr>
        <w:t xml:space="preserve"> приватизации имущественного комплекса унитарного предприятия решением об условиях приватизации муниципального имущества также утверждается: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состав подлежащего приватизации имущественного комплекса унитарного предприятия, определенный в соответствии со статьей 11 Федерального закона от 21.12.2001 № 178-ФЗ «О приватизации государственного и муниципального имущества»;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перечень объектов (в том числе исключительных прав), не подлежащих приватизации в составе имущественного комплекса унитарного предприятия;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размер уставного капитала акционерного общества или общества с ограниченной ответственностью, </w:t>
      </w:r>
      <w:proofErr w:type="gramStart"/>
      <w:r w:rsidRPr="007E2589">
        <w:rPr>
          <w:rFonts w:eastAsia="Calibri"/>
          <w:sz w:val="28"/>
          <w:szCs w:val="28"/>
        </w:rPr>
        <w:t>создаваемых</w:t>
      </w:r>
      <w:proofErr w:type="gramEnd"/>
      <w:r w:rsidRPr="007E2589">
        <w:rPr>
          <w:rFonts w:eastAsia="Calibri"/>
          <w:sz w:val="28"/>
          <w:szCs w:val="28"/>
        </w:rPr>
        <w:t xml:space="preserve"> посредством преобразования унитарного предприятия;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количество, категории и номинальная стоимость акций акционерного общества или номинальная стоимость доли участника общества с ограниченной ответственностью - муниципального образования.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5.3. Программа (план) приватизации разрабатывается администрацией сельского поселения и вносится на рассмотрение Совета народных депутатов</w:t>
      </w:r>
      <w:r w:rsidR="00FE567C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сельского поселения одновременно с проектом решения о бюджете сельского поселения</w:t>
      </w:r>
      <w:r w:rsidR="008F69E9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в сроки, предусмотренные для внесения проекта решения о бюджете сельского поселения</w:t>
      </w:r>
      <w:r w:rsidR="008F69E9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в Совет народных депутатов сельского поселения.</w:t>
      </w:r>
    </w:p>
    <w:p w:rsidR="000A7D0B" w:rsidRPr="007E2589" w:rsidRDefault="000A7D0B" w:rsidP="00FE567C">
      <w:pPr>
        <w:tabs>
          <w:tab w:val="num" w:pos="723"/>
          <w:tab w:val="num" w:pos="835"/>
          <w:tab w:val="num" w:pos="1149"/>
          <w:tab w:val="num" w:pos="1279"/>
          <w:tab w:val="num" w:pos="327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Муниципальные унитарные предприятия, муниципальные учреждения, открытые акционерные общества, акции которых находятся в собственности сельского поселения, иные юридические лица и физические лица вправе направлять в администрацию сельского поселения свои предложения о приватизации имущества, находящегося в собственности сельского поселения,</w:t>
      </w:r>
      <w:r w:rsidR="00FE567C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в очередном финансовом году.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Прогнозный план, отчет о его выполнении за истекший финансовый год, а также решения об условиях приватизации имущества, находящегося в собственности сельского поселения, информационных сообщений о продаже указанного имущества и об итогах его продажи подлежат опубликованию в установленном порядке в официальном средстве массовой информации. Информация о приватизации муниципального имущества, указанная в настоящем пункте, подлежит опубликованию в официальном печатном издании и размещению на официальном сайте в сети Интернет, определенных </w:t>
      </w:r>
      <w:r w:rsidRPr="007E2589">
        <w:rPr>
          <w:rFonts w:eastAsia="Calibri"/>
          <w:sz w:val="28"/>
          <w:szCs w:val="28"/>
        </w:rPr>
        <w:lastRenderedPageBreak/>
        <w:t>администрацией сельского поселения, а также 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Федерации.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7E2589">
        <w:rPr>
          <w:rFonts w:eastAsia="Calibri"/>
          <w:sz w:val="28"/>
          <w:szCs w:val="28"/>
        </w:rPr>
        <w:t>Информационное сообщение о продаже муниципального имущества подлежит опубликованию в официальном печатном издании, а также размещению на официальном сайте в сети Интернет, сайте продавца муниципального имущества в сети Интернет, официальном сайте Российской Федерации в сети Интернет для размещения информации о проведении торгов не менее чем за тридцать дней до дня осуществления продажи указанного имущества, если иное не предусмотрено Федеральным законом от</w:t>
      </w:r>
      <w:proofErr w:type="gramEnd"/>
      <w:r w:rsidRPr="007E2589">
        <w:rPr>
          <w:rFonts w:eastAsia="Calibri"/>
          <w:sz w:val="28"/>
          <w:szCs w:val="28"/>
        </w:rPr>
        <w:t xml:space="preserve"> 21.12.2001 № 178-ФЗ «О приватизации государственного и муниципального имущества».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Информационное сообщение о продаже муниципального имущества, подлежащее опубликованию в официальном печатном издании, размещаемое на сайтах в сети Интернет, должно содержать сведения, предусмотренные частями 3–5 статьи 15 Федерального закона от 21.12.2001 № 178-ФЗ «О приватизации государственного и муниципального имущества».</w:t>
      </w:r>
    </w:p>
    <w:p w:rsidR="000A7D0B" w:rsidRPr="007E2589" w:rsidRDefault="000A7D0B" w:rsidP="00FE567C">
      <w:pPr>
        <w:tabs>
          <w:tab w:val="num" w:pos="723"/>
          <w:tab w:val="num" w:pos="835"/>
          <w:tab w:val="num" w:pos="1149"/>
          <w:tab w:val="num" w:pos="1279"/>
          <w:tab w:val="num" w:pos="327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Информация о результатах сделок приватизации муниципального имущества подлежит опубликованию в официальном печатном издании, размещению на сайтах в сети Интернет в течение тридцати дней со дня совершения указанных сделок.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bookmarkStart w:id="5" w:name="_Toc102801787"/>
      <w:bookmarkStart w:id="6" w:name="_Toc116469338"/>
      <w:bookmarkStart w:id="7" w:name="_Toc102378239"/>
      <w:r w:rsidRPr="007E2589">
        <w:rPr>
          <w:rFonts w:eastAsia="Calibri"/>
          <w:bCs/>
          <w:sz w:val="28"/>
          <w:szCs w:val="28"/>
        </w:rPr>
        <w:t>6. Порядок оплаты приватизируемого имущества, находящегося в собственности сельского поселения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6.1. Оплата приобретаемого покупателем муниципального имущества производится единовременно или в рассрочку (в случае приватизации муниципального имущества в соответствии со статьей 24 Федерального закона от </w:t>
      </w:r>
      <w:r w:rsidRPr="007E2589">
        <w:rPr>
          <w:rFonts w:eastAsia="Calibri"/>
          <w:sz w:val="28"/>
          <w:szCs w:val="28"/>
          <w:lang w:eastAsia="en-US"/>
        </w:rPr>
        <w:t xml:space="preserve">21.12.2001 № 178-ФЗ «О приватизации государственного и муниципального имущества»). </w:t>
      </w:r>
      <w:r w:rsidRPr="007E2589">
        <w:rPr>
          <w:rFonts w:eastAsia="Calibri"/>
          <w:sz w:val="28"/>
          <w:szCs w:val="28"/>
        </w:rPr>
        <w:t>Срок рассрочки не может быть более чем один год.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6.2. В </w:t>
      </w:r>
      <w:proofErr w:type="gramStart"/>
      <w:r w:rsidRPr="007E2589">
        <w:rPr>
          <w:rFonts w:eastAsia="Calibri"/>
          <w:sz w:val="28"/>
          <w:szCs w:val="28"/>
        </w:rPr>
        <w:t>решении</w:t>
      </w:r>
      <w:proofErr w:type="gramEnd"/>
      <w:r w:rsidRPr="007E2589">
        <w:rPr>
          <w:rFonts w:eastAsia="Calibri"/>
          <w:sz w:val="28"/>
          <w:szCs w:val="28"/>
        </w:rPr>
        <w:t xml:space="preserve"> о предоставлении рассрочки указываются сроки ее предоставления и порядок внесения платежей. Срок предоставления рассрочки и порядок внесения платежей должны содержаться в информационном сообщении о приватизации муниципального имущества.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6.3. На сумму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размещения на официальном сайте в сети Интернет объявления о продаже.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Начисленные проценты перечисляются в порядке, установленном Бюджетным кодексом Российской Федерации.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Покупатель вправе оплатить приобретаемое муниципальное имущество досрочно.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6.4. С момента передачи покупателю приобретенного в рассрочку имущества и до момента его полной оплаты указанное имущество в силу Федерального закона от 21.12.2001 № 178-ФЗ «О приватизации государственного и муниципального имущества» признается находящимся в залоге для обеспечения исполнения покупателем его обязанности по оплате приобретенного муниципального имущества.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lastRenderedPageBreak/>
        <w:t xml:space="preserve">В </w:t>
      </w:r>
      <w:proofErr w:type="gramStart"/>
      <w:r w:rsidRPr="007E2589">
        <w:rPr>
          <w:rFonts w:eastAsia="Calibri"/>
          <w:sz w:val="28"/>
          <w:szCs w:val="28"/>
        </w:rPr>
        <w:t>случае</w:t>
      </w:r>
      <w:proofErr w:type="gramEnd"/>
      <w:r w:rsidRPr="007E2589">
        <w:rPr>
          <w:rFonts w:eastAsia="Calibri"/>
          <w:sz w:val="28"/>
          <w:szCs w:val="28"/>
        </w:rPr>
        <w:t xml:space="preserve"> нарушения покупателем сроков и порядка внесения платежей обращается взыскание на заложенное имущество в судебном порядке.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2589">
        <w:rPr>
          <w:rFonts w:eastAsia="Calibri"/>
          <w:sz w:val="28"/>
          <w:szCs w:val="28"/>
        </w:rPr>
        <w:t xml:space="preserve">С покупателя взыскиваются также убытки, причиненные неисполнением договора купли-продажи. 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bCs/>
          <w:sz w:val="28"/>
          <w:szCs w:val="28"/>
        </w:rPr>
      </w:pP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7. Муниципальная казна сельского поселения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7.1. Средства бюджета сельского поселения и иное муниципальное имущество сельского поселения, не закрепленное за муниципальными предприятиями и учреждениями, составляют муниципальную казну сельского поселения.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7.2. Администрация сельского поселения</w:t>
      </w:r>
      <w:r w:rsidR="008F69E9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 xml:space="preserve">осуществляет правомочия собственника в отношении муниципальной казны сельского поселения. 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7.3. </w:t>
      </w:r>
      <w:proofErr w:type="gramStart"/>
      <w:r w:rsidRPr="007E2589">
        <w:rPr>
          <w:rFonts w:eastAsia="Calibri"/>
          <w:sz w:val="28"/>
          <w:szCs w:val="28"/>
        </w:rPr>
        <w:t>Контроль за</w:t>
      </w:r>
      <w:proofErr w:type="gramEnd"/>
      <w:r w:rsidRPr="007E2589">
        <w:rPr>
          <w:rFonts w:eastAsia="Calibri"/>
          <w:sz w:val="28"/>
          <w:szCs w:val="28"/>
        </w:rPr>
        <w:t xml:space="preserve"> расходованием администрацией сельского поселения</w:t>
      </w:r>
      <w:r w:rsidR="00A72EEA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из казны сельского поселения бюджетных средств осуществляет контрольно-счетный орган муниципального образования.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bCs/>
          <w:sz w:val="28"/>
          <w:szCs w:val="28"/>
        </w:rPr>
      </w:pP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7E2589">
        <w:rPr>
          <w:rFonts w:eastAsia="Calibri"/>
          <w:bCs/>
          <w:sz w:val="28"/>
          <w:szCs w:val="28"/>
        </w:rPr>
        <w:t>8. Юридические лица, создаваемые на основ</w:t>
      </w:r>
      <w:bookmarkStart w:id="8" w:name="_Toc102801788"/>
      <w:bookmarkEnd w:id="5"/>
      <w:r w:rsidRPr="007E2589">
        <w:rPr>
          <w:rFonts w:eastAsia="Calibri"/>
          <w:bCs/>
          <w:sz w:val="28"/>
          <w:szCs w:val="28"/>
        </w:rPr>
        <w:t>е (с использованием) имущества</w:t>
      </w:r>
      <w:bookmarkEnd w:id="6"/>
      <w:bookmarkEnd w:id="8"/>
      <w:r w:rsidRPr="007E2589">
        <w:rPr>
          <w:rFonts w:eastAsia="Calibri"/>
          <w:bCs/>
          <w:sz w:val="28"/>
          <w:szCs w:val="28"/>
        </w:rPr>
        <w:t>, находящегося в собственности</w:t>
      </w:r>
      <w:r w:rsidR="00A72EEA" w:rsidRPr="007E2589">
        <w:rPr>
          <w:rFonts w:eastAsia="Calibri"/>
          <w:bCs/>
          <w:sz w:val="28"/>
          <w:szCs w:val="28"/>
        </w:rPr>
        <w:t xml:space="preserve"> </w:t>
      </w:r>
      <w:r w:rsidRPr="007E2589">
        <w:rPr>
          <w:rFonts w:eastAsia="Calibri"/>
          <w:bCs/>
          <w:sz w:val="28"/>
          <w:szCs w:val="28"/>
        </w:rPr>
        <w:t>сельского поселения</w:t>
      </w:r>
    </w:p>
    <w:bookmarkEnd w:id="7"/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8.1.</w:t>
      </w:r>
      <w:r w:rsidR="00176107" w:rsidRPr="007E2589">
        <w:rPr>
          <w:rFonts w:eastAsia="Calibri"/>
          <w:sz w:val="28"/>
          <w:szCs w:val="28"/>
        </w:rPr>
        <w:t xml:space="preserve"> </w:t>
      </w:r>
      <w:proofErr w:type="gramStart"/>
      <w:r w:rsidR="00A72EEA" w:rsidRPr="007E2589">
        <w:rPr>
          <w:rFonts w:eastAsia="Calibri"/>
          <w:sz w:val="28"/>
          <w:szCs w:val="28"/>
        </w:rPr>
        <w:t>С</w:t>
      </w:r>
      <w:r w:rsidRPr="007E2589">
        <w:rPr>
          <w:rFonts w:eastAsia="Calibri"/>
          <w:sz w:val="28"/>
          <w:szCs w:val="28"/>
        </w:rPr>
        <w:t>ельское</w:t>
      </w:r>
      <w:proofErr w:type="gramEnd"/>
      <w:r w:rsidRPr="007E2589">
        <w:rPr>
          <w:rFonts w:eastAsia="Calibri"/>
          <w:sz w:val="28"/>
          <w:szCs w:val="28"/>
        </w:rPr>
        <w:t xml:space="preserve"> поселение</w:t>
      </w:r>
      <w:r w:rsidR="00A72EEA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может создавать муниципальные предприятия и учреждения, участвовать в создании хозяйственных обществ, в том числе межмуниципальных, необходимых для осуществления полномочий по решению вопросов местного значения. Функции и полномочия учредителя в отношении муниципальных предприятий и учреждений осуществляет администрация сельского поселения.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8.2. Решение об учреждении (создании) муниципальных унитарных предприятий, муниципальных учреждений сельского поселения принимается администрацией сельского поселения.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8.3. Имущество, находящееся в собственности сельского поселения, может быть внесено в уставные капиталы акционерных обществ в порядке, установленном законодательством о приватизации.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8.4. Оформление доли в уставном капитале юридического лица, принадлежащей</w:t>
      </w:r>
      <w:r w:rsidR="00A72EEA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сельскому поселению, осуществляется в порядке и по ценам, которые определяются в соответствии с федеральным законодательством.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8.5. Муниципальные унитарные предприятия создаются в случаях, предусмотренных Федеральным законом от 14.11.2002 № 161-ФЗ «О государственных и муниципальных унитарных предприятиях», в форме муниципальных предприятий и муниципальных казенных предприятий. 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8.6. Порядок создания, реорганизации и ликвидации муниципальных казенных или бюджетных учреждений</w:t>
      </w:r>
      <w:r w:rsidR="00FE567C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сельского поселения</w:t>
      </w:r>
      <w:r w:rsidR="00A72EEA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устанавливается администрацией</w:t>
      </w:r>
      <w:r w:rsidR="00FE567C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сельского поселения.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8.7. Функции и полномочия учредителя автономных учреждений, созданных на базе имущества, находящегося в собственности сельского поселения, осуществляет администрация</w:t>
      </w:r>
      <w:r w:rsidR="00FE567C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сельского поселения</w:t>
      </w:r>
      <w:r w:rsidR="00A72EEA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в порядке, установленном правовым актом администрации сельского поселения.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8.8. </w:t>
      </w:r>
      <w:proofErr w:type="gramStart"/>
      <w:r w:rsidRPr="007E2589">
        <w:rPr>
          <w:rFonts w:eastAsia="Calibri"/>
          <w:sz w:val="28"/>
          <w:szCs w:val="28"/>
        </w:rPr>
        <w:t>Право хозяйственного ведения или право оперативного управления</w:t>
      </w:r>
      <w:r w:rsidR="00FE567C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муниципальным имуществом, в отношении которого администрацией сельского поселения</w:t>
      </w:r>
      <w:r w:rsidR="00A72EEA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 xml:space="preserve">принято решение о закреплении его за унитарным предприятием или учреждением, возникает у этого предприятия или </w:t>
      </w:r>
      <w:r w:rsidRPr="007E2589">
        <w:rPr>
          <w:rFonts w:eastAsia="Calibri"/>
          <w:sz w:val="28"/>
          <w:szCs w:val="28"/>
        </w:rPr>
        <w:lastRenderedPageBreak/>
        <w:t>учреждения с момента передачи имущества, если иное не установлено законом и иными правовыми актами или решением администрации сельского поселения</w:t>
      </w:r>
      <w:r w:rsidR="00A72EEA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о передаче имущества унитарному предприятию.</w:t>
      </w:r>
      <w:proofErr w:type="gramEnd"/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2589">
        <w:rPr>
          <w:rFonts w:eastAsia="Calibri"/>
          <w:sz w:val="28"/>
          <w:szCs w:val="28"/>
        </w:rPr>
        <w:t>8.9. П</w:t>
      </w:r>
      <w:r w:rsidRPr="007E2589">
        <w:rPr>
          <w:rFonts w:eastAsia="Calibri"/>
          <w:sz w:val="28"/>
          <w:szCs w:val="28"/>
          <w:lang w:eastAsia="en-US"/>
        </w:rPr>
        <w:t>раво хозяйственного ведения и право оперативного управления возникают на основании акта администрации</w:t>
      </w:r>
      <w:r w:rsidR="00A72EEA" w:rsidRPr="007E2589">
        <w:rPr>
          <w:rFonts w:eastAsia="Calibri"/>
          <w:sz w:val="28"/>
          <w:szCs w:val="28"/>
          <w:lang w:eastAsia="en-US"/>
        </w:rPr>
        <w:t xml:space="preserve"> </w:t>
      </w:r>
      <w:r w:rsidRPr="007E2589">
        <w:rPr>
          <w:rFonts w:eastAsia="Calibri"/>
          <w:sz w:val="28"/>
          <w:szCs w:val="28"/>
          <w:lang w:eastAsia="en-US"/>
        </w:rPr>
        <w:t>сельского поселения</w:t>
      </w:r>
      <w:r w:rsidR="00A72EEA" w:rsidRPr="007E2589">
        <w:rPr>
          <w:rFonts w:eastAsia="Calibri"/>
          <w:sz w:val="28"/>
          <w:szCs w:val="28"/>
          <w:lang w:eastAsia="en-US"/>
        </w:rPr>
        <w:t xml:space="preserve"> </w:t>
      </w:r>
      <w:r w:rsidRPr="007E2589">
        <w:rPr>
          <w:rFonts w:eastAsia="Calibri"/>
          <w:sz w:val="28"/>
          <w:szCs w:val="28"/>
          <w:lang w:eastAsia="en-US"/>
        </w:rPr>
        <w:t>о закреплении имущества за унитарным предприятием или учреждением, а также в результате приобретения унитарным предприятием или учреждением имущества по договору или иному основанию.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2589">
        <w:rPr>
          <w:rFonts w:eastAsia="Calibri"/>
          <w:sz w:val="28"/>
          <w:szCs w:val="28"/>
          <w:lang w:eastAsia="en-US"/>
        </w:rPr>
        <w:t>Право хозяйственного ведения и право оперативного управления имуществом прекращаются по основаниям и в порядке, предусмотренным Гражданским кодексом Российской Федерации, законами и иными правовыми актами для прекращения права собственности, а также в случаях правомерного изъятия имущества у предприятия или учреждения на основании правового акта администрации</w:t>
      </w:r>
      <w:r w:rsidR="00FE567C" w:rsidRPr="007E2589">
        <w:rPr>
          <w:rFonts w:eastAsia="Calibri"/>
          <w:sz w:val="28"/>
          <w:szCs w:val="28"/>
          <w:lang w:eastAsia="en-US"/>
        </w:rPr>
        <w:t xml:space="preserve"> </w:t>
      </w:r>
      <w:r w:rsidRPr="007E2589">
        <w:rPr>
          <w:rFonts w:eastAsia="Calibri"/>
          <w:sz w:val="28"/>
          <w:szCs w:val="28"/>
          <w:lang w:eastAsia="en-US"/>
        </w:rPr>
        <w:t xml:space="preserve">сельского поселения. 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  <w:lang w:eastAsia="en-US"/>
        </w:rPr>
        <w:t>8.</w:t>
      </w:r>
      <w:r w:rsidRPr="007E2589">
        <w:rPr>
          <w:rFonts w:eastAsia="Calibri"/>
          <w:sz w:val="28"/>
          <w:szCs w:val="28"/>
        </w:rPr>
        <w:t>10. Муниципальные предприятия могут быть реорганизованы или ликвидированы на основании положений, установленных Гражданским кодексом Российской Федерации, Федеральным законом от 14.11.2002 № 161-ФЗ «О государственных и муниципальных унитарных предприятиях», иными федеральными законами в соответствии с правовым актом администрации сельского поселения.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7E2589">
        <w:rPr>
          <w:rFonts w:eastAsia="Calibri"/>
          <w:bCs/>
          <w:sz w:val="28"/>
          <w:szCs w:val="28"/>
        </w:rPr>
        <w:t>9. Управление и распоряжение имуществом муниципальных предприятий</w:t>
      </w:r>
      <w:r w:rsidR="00A72EEA" w:rsidRPr="007E2589">
        <w:rPr>
          <w:rFonts w:eastAsia="Calibri"/>
          <w:bCs/>
          <w:sz w:val="28"/>
          <w:szCs w:val="28"/>
        </w:rPr>
        <w:t xml:space="preserve"> </w:t>
      </w:r>
      <w:r w:rsidRPr="007E2589">
        <w:rPr>
          <w:rFonts w:eastAsia="Calibri"/>
          <w:bCs/>
          <w:sz w:val="28"/>
          <w:szCs w:val="28"/>
        </w:rPr>
        <w:t>сельского поселения</w:t>
      </w:r>
      <w:r w:rsidR="00176107" w:rsidRPr="007E2589">
        <w:rPr>
          <w:rFonts w:eastAsia="Calibri"/>
          <w:bCs/>
          <w:sz w:val="28"/>
          <w:szCs w:val="28"/>
        </w:rPr>
        <w:t>.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9.1. Движимым и недвижимым имуществом муниципальное предприятие распоряжается только в пределах, не лишающих его возможности осуществлять деятельность, цели, предмет, виды которой определены уставом такого предприятия. Сделки, совершенные муниципальным предприятием с нарушением этого требования, являются ничтожными.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9.2. Муниципальное предприятие не вправе продавать принадлежащее ему на праве хозяйственного ведения недвижимое имущество, сдавать его в аренду, отдавать в залог, вносить в качестве вклада в уставный (складочный) капитал хозяйственных обществ и товариществ или иным способом распоряжаться этим имуществом без согласия администрации сельского поселения, осуществляющей полномочия собственника.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Остальным имуществом, принадлежащим муниципальному предприятию, оно распоряжается самостоятельно, за исключением случаев, установленных законом или иными нормативными правовыми актами.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9.3. Администрация</w:t>
      </w:r>
      <w:r w:rsidR="00FE567C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сельского поселения вправе обращаться в суд с исками о признании оспоримой сделки с имуществом муниципального унитарного предприятия недействительной, а также с требованием о применении последствий недействительности ничтожной сделки в случаях, установленных Гражданским кодексом Российской Федерации и Федеральным законом от 14.11.2002 № 161-ФЗ «О государственных и муниципальных унитарных предприятиях».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9.4. Администрация</w:t>
      </w:r>
      <w:r w:rsidR="00FE567C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сельского поселения</w:t>
      </w:r>
      <w:r w:rsidR="00A72EEA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вправе истребовать имущество муниципального унитарного предприятия из чужого незаконного владения.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2589">
        <w:rPr>
          <w:rFonts w:eastAsia="Calibri"/>
          <w:sz w:val="28"/>
          <w:szCs w:val="28"/>
        </w:rPr>
        <w:t>9.5.</w:t>
      </w:r>
      <w:r w:rsidR="00945FD2" w:rsidRPr="007E2589">
        <w:rPr>
          <w:rFonts w:eastAsia="Calibri"/>
          <w:sz w:val="28"/>
          <w:szCs w:val="28"/>
        </w:rPr>
        <w:t xml:space="preserve"> С</w:t>
      </w:r>
      <w:r w:rsidRPr="007E2589">
        <w:rPr>
          <w:rFonts w:eastAsia="Calibri"/>
          <w:sz w:val="28"/>
          <w:szCs w:val="28"/>
        </w:rPr>
        <w:t>ельское поселение</w:t>
      </w:r>
      <w:r w:rsidR="00945FD2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имеет право на получение части прибыли от использования имущества, находящегося в хозяйственном ведении муниципального предприятия.</w:t>
      </w:r>
      <w:r w:rsidRPr="007E2589">
        <w:rPr>
          <w:rFonts w:eastAsia="Calibri"/>
          <w:sz w:val="28"/>
          <w:szCs w:val="28"/>
          <w:lang w:eastAsia="en-US"/>
        </w:rPr>
        <w:t xml:space="preserve"> Муниципальное предприятие ежегодно </w:t>
      </w:r>
      <w:r w:rsidRPr="007E2589">
        <w:rPr>
          <w:rFonts w:eastAsia="Calibri"/>
          <w:sz w:val="28"/>
          <w:szCs w:val="28"/>
          <w:lang w:eastAsia="en-US"/>
        </w:rPr>
        <w:lastRenderedPageBreak/>
        <w:t>перечисляет в соответствующий бюджет часть прибыли, остающейся в его распоряжении после уплаты налогов и иных обязательных платежей, в порядке, в размерах и в сроки, которые определяются администрацией сельского поселения.</w:t>
      </w:r>
      <w:r w:rsidRPr="007E2589">
        <w:rPr>
          <w:rFonts w:eastAsia="Calibri"/>
          <w:sz w:val="28"/>
          <w:szCs w:val="28"/>
        </w:rPr>
        <w:t xml:space="preserve"> 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7E2589">
        <w:rPr>
          <w:rFonts w:eastAsia="Calibri"/>
          <w:bCs/>
          <w:sz w:val="28"/>
          <w:szCs w:val="28"/>
        </w:rPr>
        <w:t>10. Управление и распоряжение имуществом муниципальных</w:t>
      </w:r>
      <w:r w:rsidR="00FE567C" w:rsidRPr="007E2589">
        <w:rPr>
          <w:rFonts w:eastAsia="Calibri"/>
          <w:bCs/>
          <w:sz w:val="28"/>
          <w:szCs w:val="28"/>
        </w:rPr>
        <w:t xml:space="preserve"> </w:t>
      </w:r>
      <w:r w:rsidRPr="007E2589">
        <w:rPr>
          <w:rFonts w:eastAsia="Calibri"/>
          <w:bCs/>
          <w:sz w:val="28"/>
          <w:szCs w:val="28"/>
        </w:rPr>
        <w:t>казенных предприятий и муниципальных учреждений сельского поселения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2589">
        <w:rPr>
          <w:rFonts w:eastAsia="Calibri"/>
          <w:sz w:val="28"/>
          <w:szCs w:val="28"/>
        </w:rPr>
        <w:t>10.1.</w:t>
      </w:r>
      <w:r w:rsidRPr="007E2589">
        <w:rPr>
          <w:rFonts w:eastAsia="Calibri"/>
          <w:sz w:val="28"/>
          <w:szCs w:val="28"/>
          <w:lang w:eastAsia="en-US"/>
        </w:rPr>
        <w:t xml:space="preserve"> Муниципальные казенные предприятия и учреждения, за которыми имущество закреплено на праве оперативного управления, владеют, пользуются этим имуществом в пределах, установленных законом, в соответствии с целями своей деятельности и назначением этого имущества. 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2589">
        <w:rPr>
          <w:rFonts w:eastAsia="Calibri"/>
          <w:sz w:val="28"/>
          <w:szCs w:val="28"/>
        </w:rPr>
        <w:t>10.2. Муниципальное к</w:t>
      </w:r>
      <w:r w:rsidRPr="007E2589">
        <w:rPr>
          <w:rFonts w:eastAsia="Calibri"/>
          <w:sz w:val="28"/>
          <w:szCs w:val="28"/>
          <w:lang w:eastAsia="en-US"/>
        </w:rPr>
        <w:t>азенное предприятие вправе отчуждать или иным способом распоряжаться закрепленным за ним имуществом лишь с согласия собственника этого имущества.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2589">
        <w:rPr>
          <w:rFonts w:eastAsia="Calibri"/>
          <w:sz w:val="28"/>
          <w:szCs w:val="28"/>
          <w:lang w:eastAsia="en-US"/>
        </w:rPr>
        <w:t>Казенное предприятие самостоятельно реализует производимую им продукцию, если иное не установлено законом или иными правовыми актами.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2589">
        <w:rPr>
          <w:rFonts w:eastAsia="Calibri"/>
          <w:sz w:val="28"/>
          <w:szCs w:val="28"/>
          <w:lang w:eastAsia="en-US"/>
        </w:rPr>
        <w:t>Порядок распределения доходов казенного предприятия определяется собственником его имущества.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2589">
        <w:rPr>
          <w:rFonts w:eastAsia="Calibri"/>
          <w:sz w:val="28"/>
          <w:szCs w:val="28"/>
          <w:lang w:eastAsia="en-US"/>
        </w:rPr>
        <w:t>10.3. Бюджетное учреждение без согласия собственника не вправе распоряжаться особо ценным движимым имуществом, закрепленным за ним собственником или приобретенным бюджетным учреждением за счет средств, выделенных ему собственником на приобретение такого имущества, а также недвижимым имуществом. Остальным имуществом, находящимся у него на праве оперативного управления, бюджетное учреждение вправе распоряжаться самостоятельно, если иное не установлено законом.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2589">
        <w:rPr>
          <w:rFonts w:eastAsia="Calibri"/>
          <w:sz w:val="28"/>
          <w:szCs w:val="28"/>
          <w:lang w:eastAsia="en-US"/>
        </w:rPr>
        <w:t>Бюджетное учреждение вправе осуществлять приносящую доходы деятельность лишь постольку, поскольку это служит достижению целей, ради которых оно создано, и соответствующую этим целям, при условии, что такая деятельность указана в его учредительных документах. Доходы, полученные от такой деятельности, и приобретенное за счет этих доходов имущество поступают в самостоятельное распоряжение бюджетного учреждения.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2589">
        <w:rPr>
          <w:rFonts w:eastAsia="Calibri"/>
          <w:sz w:val="28"/>
          <w:szCs w:val="28"/>
          <w:lang w:eastAsia="en-US"/>
        </w:rPr>
        <w:t>10.4. Казенное учреждение не вправе отчуждать либо иным способом распоряжаться имуществом без согласия собственника имущества.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2589">
        <w:rPr>
          <w:rFonts w:eastAsia="Calibri"/>
          <w:sz w:val="28"/>
          <w:szCs w:val="28"/>
          <w:lang w:eastAsia="en-US"/>
        </w:rPr>
        <w:t>Казенное учреждение может осуществлять приносящую доходы деятельность в соответствии со своими учредительными документами. Доходы, полученные от указанной деятельности, поступают в бюджет</w:t>
      </w:r>
      <w:r w:rsidR="00FE567C" w:rsidRPr="007E2589">
        <w:rPr>
          <w:rFonts w:eastAsia="Calibri"/>
          <w:sz w:val="28"/>
          <w:szCs w:val="28"/>
          <w:lang w:eastAsia="en-US"/>
        </w:rPr>
        <w:t xml:space="preserve"> </w:t>
      </w:r>
      <w:r w:rsidRPr="007E2589">
        <w:rPr>
          <w:rFonts w:eastAsia="Calibri"/>
          <w:sz w:val="28"/>
          <w:szCs w:val="28"/>
          <w:lang w:eastAsia="en-US"/>
        </w:rPr>
        <w:t>сельского поселения.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bookmarkStart w:id="9" w:name="_Toc116469340"/>
      <w:bookmarkStart w:id="10" w:name="_Toc115256899"/>
      <w:r w:rsidRPr="007E2589">
        <w:rPr>
          <w:rFonts w:eastAsia="Calibri"/>
          <w:bCs/>
          <w:sz w:val="28"/>
          <w:szCs w:val="28"/>
        </w:rPr>
        <w:t>11. Заключение договоров аренды и иных договоров, предусматривающих переход прав владения и (или) пользования в отношении муниципального имущества</w:t>
      </w:r>
    </w:p>
    <w:p w:rsidR="000A7D0B" w:rsidRPr="007E2589" w:rsidRDefault="000A7D0B" w:rsidP="00FE567C">
      <w:pPr>
        <w:tabs>
          <w:tab w:val="num" w:pos="900"/>
          <w:tab w:val="num" w:pos="1080"/>
          <w:tab w:val="num" w:pos="1418"/>
          <w:tab w:val="num" w:pos="2340"/>
          <w:tab w:val="num" w:pos="327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11.1. Договоры аренды муниципального имущества могут заключаться в отношении находящихся в собственности сельского поселения зданий, сооружений, нежилых помещений, предприятий и иного недвижимого и движимого имущества.</w:t>
      </w:r>
    </w:p>
    <w:p w:rsidR="000A7D0B" w:rsidRPr="007E2589" w:rsidRDefault="000A7D0B" w:rsidP="00FE567C">
      <w:pPr>
        <w:tabs>
          <w:tab w:val="num" w:pos="835"/>
          <w:tab w:val="num" w:pos="900"/>
          <w:tab w:val="num" w:pos="1418"/>
          <w:tab w:val="num" w:pos="327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11.2. Решение о предоставлении в аренду имущества казны сельского поселения принимается администрацией сельского поселения.</w:t>
      </w:r>
    </w:p>
    <w:p w:rsidR="000A7D0B" w:rsidRPr="007E2589" w:rsidRDefault="000A7D0B" w:rsidP="00FE567C">
      <w:pPr>
        <w:tabs>
          <w:tab w:val="num" w:pos="900"/>
          <w:tab w:val="num" w:pos="1080"/>
          <w:tab w:val="num" w:pos="1418"/>
          <w:tab w:val="num" w:pos="2340"/>
          <w:tab w:val="num" w:pos="327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lastRenderedPageBreak/>
        <w:t>Полномочия арендодателя при предоставлении в аренду муниципального имущества осуществляет администрация сельского поселения, которая заключает и исполняет соответствующие договоры, является правопреемником по ранее заключенным договорам аренды.</w:t>
      </w:r>
    </w:p>
    <w:p w:rsidR="000A7D0B" w:rsidRPr="007E2589" w:rsidRDefault="000A7D0B" w:rsidP="00FE567C">
      <w:pPr>
        <w:tabs>
          <w:tab w:val="num" w:pos="0"/>
          <w:tab w:val="num" w:pos="900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11.3. Арендодателем по договорам аренды имущества, закрепленного за муниципальными унитарными предприятиями на праве хозяйственного ведения, выступает соответствующее муниципальное унитарное предприятие. </w:t>
      </w:r>
    </w:p>
    <w:p w:rsidR="000A7D0B" w:rsidRPr="007E2589" w:rsidRDefault="000A7D0B" w:rsidP="00FE567C">
      <w:pPr>
        <w:tabs>
          <w:tab w:val="num" w:pos="900"/>
          <w:tab w:val="num" w:pos="1080"/>
          <w:tab w:val="num" w:pos="1149"/>
          <w:tab w:val="num" w:pos="1418"/>
          <w:tab w:val="num" w:pos="2340"/>
          <w:tab w:val="num" w:pos="327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Предоставление в аренду недвижимого имущества, закрепленного за муниципальными предприятиями на праве хозяйственного ведения, а также движимого и недвижимого имущества, закрепленного за муниципальными казенными предприятиями на праве оперативного управления, осуществляется только по согласованию с администрацией сельского поселения, оформленном правовым актом. </w:t>
      </w:r>
    </w:p>
    <w:p w:rsidR="000A7D0B" w:rsidRPr="007E2589" w:rsidRDefault="000A7D0B" w:rsidP="00FE567C">
      <w:pPr>
        <w:tabs>
          <w:tab w:val="num" w:pos="900"/>
          <w:tab w:val="num" w:pos="1080"/>
          <w:tab w:val="num" w:pos="1149"/>
          <w:tab w:val="num" w:pos="1418"/>
          <w:tab w:val="num" w:pos="2340"/>
          <w:tab w:val="num" w:pos="327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11.4.Доходы от сдачи в аренду муниципального имущества учитываются в доходах бюджета</w:t>
      </w:r>
      <w:r w:rsidR="00FE567C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сельского поселения.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11.5. Заключение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имущества, не закрепленного на праве хозяйственного ведения или оперативного управления, осуществляется в соответствии с требованиями, установленными статьей 17.1 Федерального закона от 26.07.2006 №135-ФЗ «О защите конкуренции».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11.6. В </w:t>
      </w:r>
      <w:proofErr w:type="gramStart"/>
      <w:r w:rsidRPr="007E2589">
        <w:rPr>
          <w:rFonts w:eastAsia="Calibri"/>
          <w:sz w:val="28"/>
          <w:szCs w:val="28"/>
        </w:rPr>
        <w:t>качестве</w:t>
      </w:r>
      <w:proofErr w:type="gramEnd"/>
      <w:r w:rsidRPr="007E2589">
        <w:rPr>
          <w:rFonts w:eastAsia="Calibri"/>
          <w:sz w:val="28"/>
          <w:szCs w:val="28"/>
        </w:rPr>
        <w:t xml:space="preserve"> организатора торгов выступает администрация</w:t>
      </w:r>
      <w:r w:rsidR="00FE567C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сельского поселения.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11.7. Арендодатель осуществляет контроль </w:t>
      </w:r>
      <w:proofErr w:type="gramStart"/>
      <w:r w:rsidRPr="007E2589">
        <w:rPr>
          <w:rFonts w:eastAsia="Calibri"/>
          <w:sz w:val="28"/>
          <w:szCs w:val="28"/>
        </w:rPr>
        <w:t>за</w:t>
      </w:r>
      <w:proofErr w:type="gramEnd"/>
      <w:r w:rsidRPr="007E2589">
        <w:rPr>
          <w:rFonts w:eastAsia="Calibri"/>
          <w:sz w:val="28"/>
          <w:szCs w:val="28"/>
        </w:rPr>
        <w:t>: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а) выполнением арендаторами условий договоров аренды;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б) </w:t>
      </w:r>
      <w:proofErr w:type="gramStart"/>
      <w:r w:rsidRPr="007E2589">
        <w:rPr>
          <w:rFonts w:eastAsia="Calibri"/>
          <w:sz w:val="28"/>
          <w:szCs w:val="28"/>
        </w:rPr>
        <w:t>пользованием</w:t>
      </w:r>
      <w:proofErr w:type="gramEnd"/>
      <w:r w:rsidRPr="007E2589">
        <w:rPr>
          <w:rFonts w:eastAsia="Calibri"/>
          <w:sz w:val="28"/>
          <w:szCs w:val="28"/>
        </w:rPr>
        <w:t xml:space="preserve"> арендованным имуществом в соответствии с его назначением;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в) уплатой, перечислением, распределением средств, поступающих от аренды; 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г) учетом и регистрацией имущества и прав на него;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д) надлежащим заключением и регистрацией договоров (прав) аренды. 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11.8. </w:t>
      </w:r>
      <w:proofErr w:type="gramStart"/>
      <w:r w:rsidRPr="007E2589">
        <w:rPr>
          <w:rFonts w:eastAsia="Calibri"/>
          <w:sz w:val="28"/>
          <w:szCs w:val="28"/>
        </w:rPr>
        <w:t>В случае если по результатам проверки будут выявлены существенные нарушения условий договора аренды, арендодатель вправе требовать расторжения договора в одностороннем порядке в соответствии с требованиями гражданского законодательства и (или) наложения на арендатора санкций, предусмотренных договором аренды.</w:t>
      </w:r>
      <w:proofErr w:type="gramEnd"/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11.9. Годовой размер арендной платы по договору аренды муниципального имущества определяется по результатам проведения оценки в соответствии с Федеральным законом от 29.07.1998 № 135-ФЗ «Об оценочной деятельности в Российской Федерации».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11.10. При проведен</w:t>
      </w:r>
      <w:proofErr w:type="gramStart"/>
      <w:r w:rsidRPr="007E2589">
        <w:rPr>
          <w:rFonts w:eastAsia="Calibri"/>
          <w:sz w:val="28"/>
          <w:szCs w:val="28"/>
        </w:rPr>
        <w:t>ии ау</w:t>
      </w:r>
      <w:proofErr w:type="gramEnd"/>
      <w:r w:rsidRPr="007E2589">
        <w:rPr>
          <w:rFonts w:eastAsia="Calibri"/>
          <w:sz w:val="28"/>
          <w:szCs w:val="28"/>
        </w:rPr>
        <w:t>кциона на право заключения договора аренды муниципального имущества начальной ценой предмета аукциона является годовой размер арендной платы, определенный в соответствии с законодательством об оценочной деятельности. При заключении договора аренды муниципального имущества по результатам проведения аукциона с лицом, предложившим наиболее высокую цену, годовой размер арендной платы составляет предложенная победителем цена.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lastRenderedPageBreak/>
        <w:t xml:space="preserve">11.11. </w:t>
      </w:r>
      <w:proofErr w:type="gramStart"/>
      <w:r w:rsidRPr="007E2589">
        <w:rPr>
          <w:rFonts w:eastAsia="Calibri"/>
          <w:sz w:val="28"/>
          <w:szCs w:val="28"/>
        </w:rPr>
        <w:t>В случае заключения договора аренды муниципального имущества по результатам проведения конкурса с лицом, предложившим лучшие условия, годовой размер арендной платы составляет размер арендной платы, определенный в соответствии с законодательством об оценочной деятельности.</w:t>
      </w:r>
      <w:proofErr w:type="gramEnd"/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11.12. </w:t>
      </w:r>
      <w:proofErr w:type="gramStart"/>
      <w:r w:rsidRPr="007E2589">
        <w:rPr>
          <w:rFonts w:eastAsia="Calibri"/>
          <w:sz w:val="28"/>
          <w:szCs w:val="28"/>
        </w:rPr>
        <w:t>В случае заключения договора аренды муниципального имущества без проведения торгов по основаниям, определенным статьей 17.1 Федерального закона от 26.07.2006 №135-ФЗ «О защите конкуренции», годовой размер арендной платы составляет размер арендной платы, определенный в соответствии с законодательством об оценочной деятельности.</w:t>
      </w:r>
      <w:proofErr w:type="gramEnd"/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</w:p>
    <w:bookmarkEnd w:id="9"/>
    <w:bookmarkEnd w:id="10"/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7E2589">
        <w:rPr>
          <w:rFonts w:eastAsia="Calibri"/>
          <w:bCs/>
          <w:sz w:val="28"/>
          <w:szCs w:val="28"/>
        </w:rPr>
        <w:t>12. Списание имущества, находящегося в собственности сельского поселения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12.1. </w:t>
      </w:r>
      <w:proofErr w:type="gramStart"/>
      <w:r w:rsidRPr="007E2589">
        <w:rPr>
          <w:rFonts w:eastAsia="Calibri"/>
          <w:sz w:val="28"/>
          <w:szCs w:val="28"/>
        </w:rPr>
        <w:t>Стоимость имущества, находящегося в собственности сельского поселения</w:t>
      </w:r>
      <w:r w:rsidR="00945FD2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и пришедшего в негодность вследствие морального и (или) физического износа, в результате аварий, стихийных бедствий, иных чрезвычайных ситуаций и по другим причинам, подлежит списанию с балансов муниципальных унитарных предприятий и муниципальных учреждений, за которыми это имущество закреплено на праве хозяйственного ведения или оперативного управления.</w:t>
      </w:r>
      <w:proofErr w:type="gramEnd"/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12.2. Муниципальное имущество подлежит списанию в случае, когда по результатам инвентаризации его восстановление невозможно или экономически нецелесообразно.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12.3. Списание движимого имущества, закрепленного за муниципальными предприятиями на праве хозяйственного ведения, за исключением списания имущества, </w:t>
      </w:r>
      <w:r w:rsidRPr="007E2589">
        <w:rPr>
          <w:rFonts w:eastAsia="Calibri"/>
          <w:sz w:val="28"/>
          <w:szCs w:val="28"/>
          <w:lang w:eastAsia="en-US"/>
        </w:rPr>
        <w:t>составляющего более десяти процентов уставного фонда унитарного предприятия или более чем в 50 тысяч раз превышающего</w:t>
      </w:r>
      <w:r w:rsidR="00FE567C" w:rsidRPr="007E2589">
        <w:rPr>
          <w:rFonts w:eastAsia="Calibri"/>
          <w:sz w:val="28"/>
          <w:szCs w:val="28"/>
          <w:lang w:eastAsia="en-US"/>
        </w:rPr>
        <w:t xml:space="preserve"> </w:t>
      </w:r>
      <w:r w:rsidRPr="007E2589">
        <w:rPr>
          <w:rFonts w:eastAsia="Calibri"/>
          <w:sz w:val="28"/>
          <w:szCs w:val="28"/>
          <w:lang w:eastAsia="en-US"/>
        </w:rPr>
        <w:t xml:space="preserve">установленный федеральным законом минимальный </w:t>
      </w:r>
      <w:proofErr w:type="gramStart"/>
      <w:r w:rsidRPr="007E2589">
        <w:rPr>
          <w:rFonts w:eastAsia="Calibri"/>
          <w:sz w:val="28"/>
          <w:szCs w:val="28"/>
          <w:lang w:eastAsia="en-US"/>
        </w:rPr>
        <w:t>размер оплаты труда</w:t>
      </w:r>
      <w:proofErr w:type="gramEnd"/>
      <w:r w:rsidRPr="007E2589">
        <w:rPr>
          <w:rFonts w:eastAsia="Calibri"/>
          <w:sz w:val="28"/>
          <w:szCs w:val="28"/>
          <w:lang w:eastAsia="en-US"/>
        </w:rPr>
        <w:t>,</w:t>
      </w:r>
      <w:r w:rsidRPr="007E2589">
        <w:rPr>
          <w:rFonts w:eastAsia="Calibri"/>
          <w:sz w:val="28"/>
          <w:szCs w:val="28"/>
        </w:rPr>
        <w:t xml:space="preserve"> осуществляется муниципальными предприятиями самостоятельно.</w:t>
      </w:r>
    </w:p>
    <w:p w:rsidR="000A7D0B" w:rsidRPr="007E2589" w:rsidRDefault="000A7D0B" w:rsidP="00FE567C">
      <w:pPr>
        <w:ind w:firstLine="709"/>
        <w:jc w:val="both"/>
        <w:rPr>
          <w:sz w:val="28"/>
          <w:szCs w:val="28"/>
        </w:rPr>
      </w:pPr>
      <w:r w:rsidRPr="007E2589">
        <w:rPr>
          <w:sz w:val="28"/>
          <w:szCs w:val="28"/>
        </w:rPr>
        <w:t xml:space="preserve">12.4. </w:t>
      </w:r>
      <w:proofErr w:type="gramStart"/>
      <w:r w:rsidRPr="007E2589">
        <w:rPr>
          <w:sz w:val="28"/>
          <w:szCs w:val="28"/>
        </w:rPr>
        <w:t>Списание движимого имущества, закрепленного на праве хозяйственного ведения за муниципальными предприятиями, составляющего более десяти процентов уставного фонда унитарного предприятия или более чем в 50 тысяч раз превышающего</w:t>
      </w:r>
      <w:r w:rsidR="00FE567C" w:rsidRPr="007E2589">
        <w:rPr>
          <w:sz w:val="28"/>
          <w:szCs w:val="28"/>
        </w:rPr>
        <w:t xml:space="preserve"> </w:t>
      </w:r>
      <w:r w:rsidRPr="007E2589">
        <w:rPr>
          <w:sz w:val="28"/>
          <w:szCs w:val="28"/>
        </w:rPr>
        <w:t>установленный федеральным законом минимальный размер оплаты труда, списание движимого и недвижимого имущества, закрепленного на праве оперативного управления за муниципальными учреждениями и казенными предприятиями, осуществляется ими по согласованию с администрацией сельского поселения</w:t>
      </w:r>
      <w:r w:rsidR="00945FD2" w:rsidRPr="007E2589">
        <w:rPr>
          <w:sz w:val="28"/>
          <w:szCs w:val="28"/>
        </w:rPr>
        <w:t>.</w:t>
      </w:r>
      <w:proofErr w:type="gramEnd"/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12.5. Перечень </w:t>
      </w:r>
      <w:proofErr w:type="gramStart"/>
      <w:r w:rsidRPr="007E2589">
        <w:rPr>
          <w:rFonts w:eastAsia="Calibri"/>
          <w:sz w:val="28"/>
          <w:szCs w:val="28"/>
        </w:rPr>
        <w:t>документов, представляемых муниципальными предприятиями и учреждениями в администрацию сельского поселения</w:t>
      </w:r>
      <w:r w:rsidR="00945FD2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утверждается</w:t>
      </w:r>
      <w:proofErr w:type="gramEnd"/>
      <w:r w:rsidRPr="007E2589">
        <w:rPr>
          <w:rFonts w:eastAsia="Calibri"/>
          <w:sz w:val="28"/>
          <w:szCs w:val="28"/>
        </w:rPr>
        <w:t xml:space="preserve"> правовым актом администрации </w:t>
      </w:r>
      <w:r w:rsidR="00945FD2" w:rsidRPr="007E2589">
        <w:rPr>
          <w:rFonts w:eastAsia="Calibri"/>
          <w:sz w:val="28"/>
          <w:szCs w:val="28"/>
        </w:rPr>
        <w:t>сельского поселения</w:t>
      </w:r>
      <w:r w:rsidRPr="007E2589">
        <w:rPr>
          <w:rFonts w:eastAsia="Calibri"/>
          <w:sz w:val="28"/>
          <w:szCs w:val="28"/>
        </w:rPr>
        <w:t xml:space="preserve">. 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13. Инвентаризация муниципального имущества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13.1. Инвентаризация муниципального имущества производится по его местонахождению в соответствии с требованиями Федерального закона </w:t>
      </w:r>
      <w:r w:rsidRPr="007E2589">
        <w:rPr>
          <w:rFonts w:eastAsia="Calibri"/>
          <w:sz w:val="28"/>
          <w:szCs w:val="28"/>
          <w:lang w:eastAsia="en-US"/>
        </w:rPr>
        <w:t>от 06.12.2011 № 402-ФЗ</w:t>
      </w:r>
      <w:r w:rsidR="00FE567C" w:rsidRPr="007E2589">
        <w:rPr>
          <w:rFonts w:eastAsia="Calibri"/>
          <w:sz w:val="28"/>
          <w:szCs w:val="28"/>
          <w:lang w:eastAsia="en-US"/>
        </w:rPr>
        <w:t xml:space="preserve"> </w:t>
      </w:r>
      <w:r w:rsidRPr="007E2589">
        <w:rPr>
          <w:rFonts w:eastAsia="Calibri"/>
          <w:sz w:val="28"/>
          <w:szCs w:val="28"/>
        </w:rPr>
        <w:t>«О бухгалтерском учете», приказами Минфина России.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13.2. Основными целями инвентаризации муниципального имущества являются: 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lastRenderedPageBreak/>
        <w:t>- выявление фактического наличия муниципального имущества и его целевого использования;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- сопоставление фактического наличия имущества с данными бухгалтерского учета.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13.3. Инвентаризация имущества, закрепленного на праве хозяйственного ведения или оперативного управления, проводится муниципальными предприятиями и учреждениями, за которыми закреплено указанное имущество. 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13.4. Инвентаризация имущества казны сельского поселения осуществляется в порядке, утвержденном правовым актом администрации сельского поселения. 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bookmarkStart w:id="11" w:name="_Toc116469342"/>
      <w:bookmarkStart w:id="12" w:name="_Toc115256901"/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7E2589">
        <w:rPr>
          <w:rFonts w:eastAsia="Calibri"/>
          <w:bCs/>
          <w:sz w:val="28"/>
          <w:szCs w:val="28"/>
        </w:rPr>
        <w:t>14. Залог муниципального имущества</w:t>
      </w:r>
      <w:bookmarkEnd w:id="11"/>
      <w:bookmarkEnd w:id="12"/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14.1. Залогом муниципального имущества обеспечиваются обязательства сельского поселения, имеющие денежную оценку, а также обязательства муниципальных унитарных предприятий.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14.2. Предметом залога не может быть муниципальное имущество, ограниченное в обороте или изъятое из оборота в соответствии с федеральным законодательством.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14.3. Залогодателем имущества, находящегося в собственности сельского поселения и не закрепленного на праве хозяйственного ведения или оперативного управления за муниципальными предприятиями, от имени сельского поселения</w:t>
      </w:r>
      <w:r w:rsidR="005455D4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выступает администрация сельского поселения.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2589">
        <w:rPr>
          <w:rFonts w:eastAsia="Calibri"/>
          <w:sz w:val="28"/>
          <w:szCs w:val="28"/>
        </w:rPr>
        <w:t>14.4. Залогодателем недвижимого имущества, находящегося в собственности сельского поселения и закрепленного на праве хозяйственного ведения или оперативного управления за муниципальными унитарными предприятиями, выступает соответствующее муниципальное унитарное предприятие с согласия администрации</w:t>
      </w:r>
      <w:r w:rsidR="005455D4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сельского поселения</w:t>
      </w:r>
      <w:r w:rsidR="005455D4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и</w:t>
      </w:r>
      <w:r w:rsidR="00FE567C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  <w:lang w:eastAsia="en-US"/>
        </w:rPr>
        <w:t>только в пределах, не лишающих предприятие возможности осуществлять деятельность, предмет и цели которой определены уставом.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bookmarkStart w:id="13" w:name="_Toc116469344"/>
      <w:bookmarkStart w:id="14" w:name="_Toc115256903"/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7E2589">
        <w:rPr>
          <w:rFonts w:eastAsia="Calibri"/>
          <w:bCs/>
          <w:sz w:val="28"/>
          <w:szCs w:val="28"/>
        </w:rPr>
        <w:t>15. Учет муниципального имущества</w:t>
      </w:r>
      <w:bookmarkEnd w:id="13"/>
      <w:bookmarkEnd w:id="14"/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2589">
        <w:rPr>
          <w:rFonts w:eastAsia="Calibri"/>
          <w:sz w:val="28"/>
          <w:szCs w:val="28"/>
          <w:lang w:eastAsia="en-US"/>
        </w:rPr>
        <w:t>15.1. Имущество, находящееся в собственности сельского поселения, подлежит учету в реестре муниципального имущества.</w:t>
      </w:r>
    </w:p>
    <w:p w:rsidR="000A7D0B" w:rsidRPr="007E2589" w:rsidRDefault="000A7D0B" w:rsidP="00FE567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2589">
        <w:rPr>
          <w:rFonts w:eastAsia="Calibri"/>
          <w:sz w:val="28"/>
          <w:szCs w:val="28"/>
          <w:lang w:eastAsia="en-US"/>
        </w:rPr>
        <w:t xml:space="preserve">15.2. Реестр муниципального имущества ведется администрацией сельского поселения в порядке, установленном приказом </w:t>
      </w:r>
      <w:r w:rsidR="00B94257" w:rsidRPr="007E2589">
        <w:rPr>
          <w:sz w:val="28"/>
          <w:szCs w:val="28"/>
          <w:lang w:eastAsia="en-US"/>
        </w:rPr>
        <w:t xml:space="preserve">министерства финансов Российской Федерации </w:t>
      </w:r>
      <w:r w:rsidR="00DC7114" w:rsidRPr="007E2589">
        <w:rPr>
          <w:sz w:val="28"/>
          <w:szCs w:val="28"/>
          <w:lang w:eastAsia="en-US"/>
        </w:rPr>
        <w:t xml:space="preserve">от 10 октября 2023 г. N 163н </w:t>
      </w:r>
      <w:r w:rsidR="00B94257" w:rsidRPr="007E2589">
        <w:rPr>
          <w:sz w:val="28"/>
          <w:szCs w:val="28"/>
          <w:lang w:eastAsia="en-US"/>
        </w:rPr>
        <w:t>«Об утверждении порядка ведения органами местного самоуправления реестров муниципального имущества».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7E2589">
        <w:rPr>
          <w:rFonts w:eastAsia="Calibri"/>
          <w:bCs/>
          <w:sz w:val="28"/>
          <w:szCs w:val="28"/>
        </w:rPr>
        <w:t xml:space="preserve">16. </w:t>
      </w:r>
      <w:bookmarkStart w:id="15" w:name="_Toc116469345"/>
      <w:bookmarkStart w:id="16" w:name="_Toc115256904"/>
      <w:proofErr w:type="gramStart"/>
      <w:r w:rsidRPr="007E2589">
        <w:rPr>
          <w:rFonts w:eastAsia="Calibri"/>
          <w:bCs/>
          <w:sz w:val="28"/>
          <w:szCs w:val="28"/>
        </w:rPr>
        <w:t>Контроль за</w:t>
      </w:r>
      <w:proofErr w:type="gramEnd"/>
      <w:r w:rsidRPr="007E2589">
        <w:rPr>
          <w:rFonts w:eastAsia="Calibri"/>
          <w:bCs/>
          <w:sz w:val="28"/>
          <w:szCs w:val="28"/>
        </w:rPr>
        <w:t xml:space="preserve"> деятельностью по управлению и распоряжению имуществом</w:t>
      </w:r>
      <w:bookmarkEnd w:id="15"/>
      <w:bookmarkEnd w:id="16"/>
      <w:r w:rsidRPr="007E2589">
        <w:rPr>
          <w:rFonts w:eastAsia="Calibri"/>
          <w:bCs/>
          <w:sz w:val="28"/>
          <w:szCs w:val="28"/>
        </w:rPr>
        <w:t xml:space="preserve">, 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proofErr w:type="gramStart"/>
      <w:r w:rsidRPr="007E2589">
        <w:rPr>
          <w:rFonts w:eastAsia="Calibri"/>
          <w:bCs/>
          <w:sz w:val="28"/>
          <w:szCs w:val="28"/>
        </w:rPr>
        <w:t>находящимся</w:t>
      </w:r>
      <w:proofErr w:type="gramEnd"/>
      <w:r w:rsidRPr="007E2589">
        <w:rPr>
          <w:rFonts w:eastAsia="Calibri"/>
          <w:bCs/>
          <w:sz w:val="28"/>
          <w:szCs w:val="28"/>
        </w:rPr>
        <w:t xml:space="preserve"> в собственности</w:t>
      </w:r>
      <w:r w:rsidR="00FE567C" w:rsidRPr="007E2589">
        <w:rPr>
          <w:rFonts w:eastAsia="Calibri"/>
          <w:bCs/>
          <w:sz w:val="28"/>
          <w:szCs w:val="28"/>
        </w:rPr>
        <w:t xml:space="preserve"> </w:t>
      </w:r>
      <w:r w:rsidRPr="007E2589">
        <w:rPr>
          <w:rFonts w:eastAsia="Calibri"/>
          <w:bCs/>
          <w:sz w:val="28"/>
          <w:szCs w:val="28"/>
        </w:rPr>
        <w:t>сельского поселения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 xml:space="preserve">16.1. </w:t>
      </w:r>
      <w:proofErr w:type="gramStart"/>
      <w:r w:rsidRPr="007E2589">
        <w:rPr>
          <w:rFonts w:eastAsia="Calibri"/>
          <w:sz w:val="28"/>
          <w:szCs w:val="28"/>
        </w:rPr>
        <w:t>Контроль за</w:t>
      </w:r>
      <w:proofErr w:type="gramEnd"/>
      <w:r w:rsidRPr="007E2589">
        <w:rPr>
          <w:rFonts w:eastAsia="Calibri"/>
          <w:sz w:val="28"/>
          <w:szCs w:val="28"/>
        </w:rPr>
        <w:t xml:space="preserve"> соблюдением настоящего Порядка осуществляется контрольно-счетным органом муниципального образования. 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16.2. Администрация</w:t>
      </w:r>
      <w:r w:rsidR="00FE567C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 xml:space="preserve">сельского поселения принимает меры по устранению нарушений порядка управления и распоряжения муниципальным имуществом, осуществляет проверки правомерности и эффективности его </w:t>
      </w:r>
      <w:r w:rsidRPr="007E2589">
        <w:rPr>
          <w:rFonts w:eastAsia="Calibri"/>
          <w:sz w:val="28"/>
          <w:szCs w:val="28"/>
        </w:rPr>
        <w:lastRenderedPageBreak/>
        <w:t>использования, полноты и своевременности внесения платежей за пользование им.</w:t>
      </w:r>
    </w:p>
    <w:p w:rsidR="000A7D0B" w:rsidRPr="007E2589" w:rsidRDefault="000A7D0B" w:rsidP="00FE567C">
      <w:pPr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E2589">
        <w:rPr>
          <w:rFonts w:eastAsia="Calibri"/>
          <w:sz w:val="28"/>
          <w:szCs w:val="28"/>
        </w:rPr>
        <w:t>16.3. Администрация сельского поселения обязана ежегодно представлять в Совет народных депутатов сельского поселения</w:t>
      </w:r>
      <w:r w:rsidR="005455D4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>отчет о своей работе, содержащий сведения о состоянии имущества, находящегося в собственности</w:t>
      </w:r>
      <w:r w:rsidR="005455D4" w:rsidRPr="007E2589">
        <w:rPr>
          <w:rFonts w:eastAsia="Calibri"/>
          <w:sz w:val="28"/>
          <w:szCs w:val="28"/>
        </w:rPr>
        <w:t xml:space="preserve"> </w:t>
      </w:r>
      <w:r w:rsidRPr="007E2589">
        <w:rPr>
          <w:rFonts w:eastAsia="Calibri"/>
          <w:sz w:val="28"/>
          <w:szCs w:val="28"/>
        </w:rPr>
        <w:t xml:space="preserve">сельского поселения, его регистрации, приобретении, отчуждении и иных вопросах своей деятельности в отношении указанного имущества. </w:t>
      </w:r>
    </w:p>
    <w:sectPr w:rsidR="000A7D0B" w:rsidRPr="007E2589" w:rsidSect="007E2589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0B2"/>
    <w:rsid w:val="00000EEC"/>
    <w:rsid w:val="00087AD1"/>
    <w:rsid w:val="000A7D0B"/>
    <w:rsid w:val="000B60D0"/>
    <w:rsid w:val="000C2B02"/>
    <w:rsid w:val="000E1F81"/>
    <w:rsid w:val="000E4F67"/>
    <w:rsid w:val="00131FC9"/>
    <w:rsid w:val="00152C5D"/>
    <w:rsid w:val="00176107"/>
    <w:rsid w:val="00195EA4"/>
    <w:rsid w:val="0020515D"/>
    <w:rsid w:val="00284CDB"/>
    <w:rsid w:val="002A1B8D"/>
    <w:rsid w:val="003044AA"/>
    <w:rsid w:val="003410B2"/>
    <w:rsid w:val="00360953"/>
    <w:rsid w:val="003802C9"/>
    <w:rsid w:val="00394CAF"/>
    <w:rsid w:val="003B2531"/>
    <w:rsid w:val="00403331"/>
    <w:rsid w:val="00404414"/>
    <w:rsid w:val="004D64A7"/>
    <w:rsid w:val="00507CB8"/>
    <w:rsid w:val="005243C9"/>
    <w:rsid w:val="00531A75"/>
    <w:rsid w:val="00543B05"/>
    <w:rsid w:val="005455D4"/>
    <w:rsid w:val="005510BF"/>
    <w:rsid w:val="00552466"/>
    <w:rsid w:val="00561A02"/>
    <w:rsid w:val="0056474D"/>
    <w:rsid w:val="005A239A"/>
    <w:rsid w:val="005A5574"/>
    <w:rsid w:val="005E1EE7"/>
    <w:rsid w:val="00604B35"/>
    <w:rsid w:val="00606DCB"/>
    <w:rsid w:val="00640655"/>
    <w:rsid w:val="006552F1"/>
    <w:rsid w:val="006A443D"/>
    <w:rsid w:val="006D5F2B"/>
    <w:rsid w:val="006E4829"/>
    <w:rsid w:val="00766A18"/>
    <w:rsid w:val="007A5F38"/>
    <w:rsid w:val="007A79C0"/>
    <w:rsid w:val="007B4027"/>
    <w:rsid w:val="007E2589"/>
    <w:rsid w:val="0080717A"/>
    <w:rsid w:val="008439A1"/>
    <w:rsid w:val="0085616C"/>
    <w:rsid w:val="0086139F"/>
    <w:rsid w:val="008D3B74"/>
    <w:rsid w:val="008F28AE"/>
    <w:rsid w:val="008F69E9"/>
    <w:rsid w:val="00945FD2"/>
    <w:rsid w:val="009B71C1"/>
    <w:rsid w:val="009F4A2B"/>
    <w:rsid w:val="00A00631"/>
    <w:rsid w:val="00A13C3A"/>
    <w:rsid w:val="00A72EEA"/>
    <w:rsid w:val="00AF3B61"/>
    <w:rsid w:val="00AF4302"/>
    <w:rsid w:val="00B108C5"/>
    <w:rsid w:val="00B167F5"/>
    <w:rsid w:val="00B4671B"/>
    <w:rsid w:val="00B47740"/>
    <w:rsid w:val="00B83C67"/>
    <w:rsid w:val="00B94257"/>
    <w:rsid w:val="00BC166A"/>
    <w:rsid w:val="00BD78D0"/>
    <w:rsid w:val="00BE50A2"/>
    <w:rsid w:val="00C07060"/>
    <w:rsid w:val="00C831AA"/>
    <w:rsid w:val="00C84016"/>
    <w:rsid w:val="00CA4207"/>
    <w:rsid w:val="00D00A4A"/>
    <w:rsid w:val="00D3677F"/>
    <w:rsid w:val="00D560B2"/>
    <w:rsid w:val="00D61F2F"/>
    <w:rsid w:val="00DB5946"/>
    <w:rsid w:val="00DC7114"/>
    <w:rsid w:val="00DE517D"/>
    <w:rsid w:val="00DF0968"/>
    <w:rsid w:val="00DF2A50"/>
    <w:rsid w:val="00DF6A5B"/>
    <w:rsid w:val="00E25B88"/>
    <w:rsid w:val="00F10835"/>
    <w:rsid w:val="00F10E42"/>
    <w:rsid w:val="00F338B7"/>
    <w:rsid w:val="00F5148E"/>
    <w:rsid w:val="00F74DB2"/>
    <w:rsid w:val="00F7601C"/>
    <w:rsid w:val="00F81CC3"/>
    <w:rsid w:val="00FB1DD4"/>
    <w:rsid w:val="00FE104F"/>
    <w:rsid w:val="00FE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3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Орган_ПР"/>
    <w:basedOn w:val="a"/>
    <w:link w:val="10"/>
    <w:qFormat/>
    <w:rsid w:val="00360953"/>
    <w:pPr>
      <w:snapToGrid w:val="0"/>
      <w:ind w:firstLine="567"/>
      <w:jc w:val="center"/>
    </w:pPr>
    <w:rPr>
      <w:rFonts w:ascii="Arial" w:hAnsi="Arial" w:cs="Arial"/>
      <w:b/>
      <w:caps/>
      <w:sz w:val="26"/>
      <w:szCs w:val="28"/>
      <w:lang w:eastAsia="ar-SA"/>
    </w:rPr>
  </w:style>
  <w:style w:type="character" w:customStyle="1" w:styleId="10">
    <w:name w:val="1Орган_ПР Знак"/>
    <w:link w:val="1"/>
    <w:rsid w:val="00360953"/>
    <w:rPr>
      <w:rFonts w:ascii="Arial" w:hAnsi="Arial" w:cs="Arial"/>
      <w:b/>
      <w:caps/>
      <w:sz w:val="26"/>
      <w:szCs w:val="28"/>
      <w:lang w:eastAsia="ar-SA"/>
    </w:rPr>
  </w:style>
  <w:style w:type="paragraph" w:customStyle="1" w:styleId="ConsNonformat">
    <w:name w:val="ConsNonformat"/>
    <w:rsid w:val="0036095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051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3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Орган_ПР"/>
    <w:basedOn w:val="a"/>
    <w:link w:val="10"/>
    <w:qFormat/>
    <w:rsid w:val="00360953"/>
    <w:pPr>
      <w:snapToGrid w:val="0"/>
      <w:ind w:firstLine="567"/>
      <w:jc w:val="center"/>
    </w:pPr>
    <w:rPr>
      <w:rFonts w:ascii="Arial" w:hAnsi="Arial" w:cs="Arial"/>
      <w:b/>
      <w:caps/>
      <w:sz w:val="26"/>
      <w:szCs w:val="28"/>
      <w:lang w:eastAsia="ar-SA"/>
    </w:rPr>
  </w:style>
  <w:style w:type="character" w:customStyle="1" w:styleId="10">
    <w:name w:val="1Орган_ПР Знак"/>
    <w:link w:val="1"/>
    <w:rsid w:val="00360953"/>
    <w:rPr>
      <w:rFonts w:ascii="Arial" w:hAnsi="Arial" w:cs="Arial"/>
      <w:b/>
      <w:caps/>
      <w:sz w:val="26"/>
      <w:szCs w:val="28"/>
      <w:lang w:eastAsia="ar-SA"/>
    </w:rPr>
  </w:style>
  <w:style w:type="paragraph" w:customStyle="1" w:styleId="ConsNonformat">
    <w:name w:val="ConsNonformat"/>
    <w:rsid w:val="0036095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051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13</Pages>
  <Words>4740</Words>
  <Characters>27022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Grib-arm</Company>
  <LinksUpToDate>false</LinksUpToDate>
  <CharactersWithSpaces>31699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Овсянникова</dc:creator>
  <cp:keywords/>
  <dc:description/>
  <cp:lastModifiedBy>Irina</cp:lastModifiedBy>
  <cp:revision>22</cp:revision>
  <dcterms:created xsi:type="dcterms:W3CDTF">2024-04-25T07:10:00Z</dcterms:created>
  <dcterms:modified xsi:type="dcterms:W3CDTF">2024-05-28T08:42:00Z</dcterms:modified>
</cp:coreProperties>
</file>